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4E" w:rsidRPr="00BB49C7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BB49C7">
        <w:rPr>
          <w:rFonts w:ascii="Times New Roman" w:hAnsi="Times New Roman" w:cs="Times New Roman"/>
          <w:b/>
          <w:sz w:val="36"/>
          <w:szCs w:val="28"/>
          <w:lang w:val="uk-UA"/>
        </w:rPr>
        <w:t>Кравчук Михайло Пилипович</w:t>
      </w:r>
    </w:p>
    <w:p w:rsidR="00A0444E" w:rsidRPr="00BB49C7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C7">
        <w:rPr>
          <w:rFonts w:ascii="Times New Roman" w:hAnsi="Times New Roman" w:cs="Times New Roman"/>
          <w:sz w:val="28"/>
          <w:szCs w:val="28"/>
          <w:lang w:val="uk-UA"/>
        </w:rPr>
        <w:t xml:space="preserve">Матеріал з </w:t>
      </w:r>
      <w:proofErr w:type="spellStart"/>
      <w:r w:rsidRPr="00BB49C7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Pr="00BB49C7">
        <w:rPr>
          <w:rFonts w:ascii="Times New Roman" w:hAnsi="Times New Roman" w:cs="Times New Roman"/>
          <w:sz w:val="28"/>
          <w:szCs w:val="28"/>
          <w:lang w:val="uk-UA"/>
        </w:rPr>
        <w:t xml:space="preserve"> — вільної енциклопедії.</w:t>
      </w:r>
    </w:p>
    <w:p w:rsidR="00A0444E" w:rsidRPr="00BB49C7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tbl>
      <w:tblPr>
        <w:tblW w:w="7585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69"/>
        <w:gridCol w:w="5616"/>
      </w:tblGrid>
      <w:tr w:rsidR="00A0444E" w:rsidRPr="00BB49C7" w:rsidTr="008A044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0D7F0F0" wp14:editId="3742F989">
                  <wp:extent cx="2668905" cy="3540760"/>
                  <wp:effectExtent l="0" t="0" r="0" b="2540"/>
                  <wp:docPr id="32" name="Рисунок 32" descr="Михайло Пилипович Кравчук">
                    <a:hlinkClick xmlns:a="http://schemas.openxmlformats.org/drawingml/2006/main" r:id="rId8" tooltip="&quot;Михайло Пилипович Кравчу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Михайло Пилипович Кравчук">
                            <a:hlinkClick r:id="rId8" tooltip="&quot;Михайло Пилипович Кравчу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354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7">
              <w:rPr>
                <w:rFonts w:ascii="Times New Roman" w:hAnsi="Times New Roman" w:cs="Times New Roman"/>
                <w:sz w:val="28"/>
                <w:szCs w:val="28"/>
              </w:rPr>
              <w:t xml:space="preserve">Михайло </w:t>
            </w:r>
            <w:proofErr w:type="spellStart"/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Пилипович</w:t>
            </w:r>
            <w:proofErr w:type="spellEnd"/>
            <w:r w:rsidRPr="00BB49C7">
              <w:rPr>
                <w:rFonts w:ascii="Times New Roman" w:hAnsi="Times New Roman" w:cs="Times New Roman"/>
                <w:sz w:val="28"/>
                <w:szCs w:val="28"/>
              </w:rPr>
              <w:t xml:space="preserve"> Кравчук</w:t>
            </w:r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Народився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7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hyperlink r:id="rId10" w:tooltip="9 жовтня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9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жовтня</w:t>
              </w:r>
              <w:proofErr w:type="spellEnd"/>
            </w:hyperlink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hyperlink r:id="rId11" w:tooltip="1892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1892</w:t>
              </w:r>
            </w:hyperlink>
            <w:r w:rsidRPr="00BB49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tooltip="Човниця" w:history="1"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Човниця</w:t>
              </w:r>
              <w:proofErr w:type="spellEnd"/>
            </w:hyperlink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BB49C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49C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"https://uk.wikipedia.org/wiki/%D0%92%D0%BE%D0%BB%D0%B8%D0%BD%D1%8C" \o "Волинь" </w:instrText>
            </w:r>
            <w:r w:rsidRPr="00BB49C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B49C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Волинь</w:t>
            </w:r>
            <w:proofErr w:type="spellEnd"/>
            <w:r w:rsidRPr="00BB4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Помер</w:t>
            </w:r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9 березня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9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березня</w:t>
              </w:r>
              <w:proofErr w:type="spellEnd"/>
            </w:hyperlink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4" w:tooltip="1942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1942</w:t>
              </w:r>
            </w:hyperlink>
            <w:r w:rsidRPr="00BB49C7">
              <w:rPr>
                <w:rFonts w:ascii="Times New Roman" w:hAnsi="Times New Roman" w:cs="Times New Roman"/>
                <w:sz w:val="28"/>
                <w:szCs w:val="28"/>
              </w:rPr>
              <w:t xml:space="preserve"> (49 </w:t>
            </w:r>
            <w:proofErr w:type="spellStart"/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B49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tooltip="Колима (регіон)" w:history="1"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Колима</w:t>
              </w:r>
              <w:proofErr w:type="spellEnd"/>
            </w:hyperlink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Громадянство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F6BC826" wp14:editId="04EA294F">
                  <wp:extent cx="191135" cy="95885"/>
                  <wp:effectExtent l="0" t="0" r="0" b="0"/>
                  <wp:docPr id="31" name="Рисунок 31" descr="СРСР">
                    <a:hlinkClick xmlns:a="http://schemas.openxmlformats.org/drawingml/2006/main" r:id="rId16" tooltip="&quot;СР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РСР">
                            <a:hlinkClick r:id="rId16" tooltip="&quot;СР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8" w:tooltip="Союз Радянських Соціалістичних Республік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СРСР</w:t>
              </w:r>
            </w:hyperlink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Alma</w:t>
            </w:r>
            <w:proofErr w:type="spellEnd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Київський університет" w:history="1"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Київський</w:t>
              </w:r>
              <w:proofErr w:type="spellEnd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університет</w:t>
              </w:r>
              <w:proofErr w:type="spellEnd"/>
            </w:hyperlink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Галузь</w:t>
            </w:r>
            <w:proofErr w:type="spellEnd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наукових</w:t>
            </w:r>
            <w:proofErr w:type="spellEnd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інтересів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Математика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математика</w:t>
              </w:r>
            </w:hyperlink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</w:t>
            </w:r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Національний технічний університет України «Київський політехнічний інститут імені Ігоря Сікорського»" w:history="1"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Київський</w:t>
              </w:r>
              <w:proofErr w:type="spellEnd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полі</w:t>
              </w:r>
              <w:proofErr w:type="gram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техн</w:t>
              </w:r>
              <w:proofErr w:type="gramEnd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ічний</w:t>
              </w:r>
              <w:proofErr w:type="spellEnd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інститут</w:t>
              </w:r>
              <w:proofErr w:type="spellEnd"/>
            </w:hyperlink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Вчене</w:t>
            </w:r>
            <w:proofErr w:type="spellEnd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Академік" w:history="1"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академік</w:t>
              </w:r>
              <w:proofErr w:type="spellEnd"/>
            </w:hyperlink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3" w:tooltip="АН УРСР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 УРСР</w:t>
              </w:r>
            </w:hyperlink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BB49C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B49C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"https://uk.wikipedia.org/wiki/%D0%9F%D1%80%D0%BE%D1%84%D0%B5%D1%81%D0%BE%D1%80" \o "Професор" </w:instrText>
            </w:r>
            <w:r w:rsidRPr="00BB49C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B49C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професор</w:t>
            </w:r>
            <w:proofErr w:type="spellEnd"/>
            <w:r w:rsidRPr="00BB4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Доктор фізико-математичних наук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доктор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фізико-математичних</w:t>
              </w:r>
              <w:proofErr w:type="spellEnd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наук</w:t>
              </w:r>
            </w:hyperlink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ooltip="Граве Дмитро Олександрович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Граве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Дмитро</w:t>
              </w:r>
              <w:proofErr w:type="spellEnd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Олександрович</w:t>
              </w:r>
              <w:proofErr w:type="spellEnd"/>
            </w:hyperlink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Відомі</w:t>
            </w:r>
            <w:proofErr w:type="spellEnd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учні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Люлька Архип Михайлович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А. П. Люлька</w:t>
              </w:r>
            </w:hyperlink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7" w:tooltip="Корольов Сергій Павлович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С. П. 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Корольов</w:t>
              </w:r>
              <w:proofErr w:type="spellEnd"/>
            </w:hyperlink>
            <w:r w:rsidRPr="00BB49C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8" w:tooltip="Челомей Володимир Миколайович" w:history="1"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В. М. 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Челомей</w:t>
              </w:r>
              <w:proofErr w:type="spellEnd"/>
            </w:hyperlink>
          </w:p>
        </w:tc>
      </w:tr>
      <w:tr w:rsidR="00A0444E" w:rsidRPr="00BB49C7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BB49C7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F9F9F9"/>
            <w:hideMark/>
          </w:tcPr>
          <w:p w:rsidR="00A0444E" w:rsidRPr="00BB49C7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ooltip="Національна академія наук України" w:history="1"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Національна</w:t>
              </w:r>
              <w:proofErr w:type="spellEnd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академія</w:t>
              </w:r>
              <w:proofErr w:type="spellEnd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наук </w:t>
              </w:r>
              <w:proofErr w:type="spellStart"/>
              <w:r w:rsidRPr="00BB49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</w:hyperlink>
          </w:p>
        </w:tc>
      </w:tr>
    </w:tbl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638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Миха́йло</w:t>
      </w:r>
      <w:proofErr w:type="spellEnd"/>
      <w:r w:rsidRPr="00E663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Пили́пович</w:t>
      </w:r>
      <w:proofErr w:type="spellEnd"/>
      <w:r w:rsidRPr="00E663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Кравчу́к</w:t>
      </w:r>
      <w:proofErr w:type="spellEnd"/>
      <w:r w:rsidRPr="00E66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> (*27 вересня (</w:t>
      </w:r>
      <w:hyperlink r:id="rId30" w:tooltip="9 жовтня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9</w:t>
        </w:r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жовтня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) </w:t>
      </w:r>
      <w:hyperlink r:id="rId31" w:tooltip="1892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1892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2" w:tooltip="Човниця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Човниц</w:t>
        </w:r>
        <w:proofErr w:type="spellEnd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33" w:tooltip="Волинь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Волинь</w:t>
        </w:r>
      </w:hyperlink>
      <w:hyperlink r:id="rId34" w:anchor="cite_note-%D0%95%D0%BD%D1%86%D0%B8%D0%BA%D0%BB%D0%BE%D0%BF%D0%B5%D0%B4%D1%96%D1%8F_%D1%96%D1%81%D1%82%D0%BE%D1%80%D1%96%D1%97_%D0%A3%D0%BA%D1%80%D0%B0%D1%97%D0%BD%D0%B8-1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— †</w:t>
      </w:r>
      <w:hyperlink r:id="rId35" w:tooltip="9 березня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9 </w:t>
        </w:r>
        <w:proofErr w:type="spellStart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бере</w:t>
        </w:r>
        <w:proofErr w:type="spellEnd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зня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6" w:tooltip="1942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1942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37" w:tooltip="Колима (регіон)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Колима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) — український </w:t>
      </w:r>
      <w:hyperlink r:id="rId38" w:tooltip="Математик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математик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 академік </w:t>
      </w:r>
      <w:hyperlink r:id="rId39" w:tooltip="АН УРСР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АН УРСР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(з </w:t>
      </w:r>
      <w:hyperlink r:id="rId40" w:tooltip="1929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1929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), </w:t>
      </w:r>
      <w:hyperlink r:id="rId41" w:tooltip="Доктор фізико-математичних наук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доктор фізико-математичних наук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(з </w:t>
      </w:r>
      <w:hyperlink r:id="rId42" w:tooltip="1924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1924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), </w:t>
      </w:r>
      <w:hyperlink r:id="rId43" w:tooltip="Професор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професор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44" w:tooltip="Київський Політехнічний Інститут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Київського політехнічного інституту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Вчитель всесвітньо відомих у майбутньому конструкторів ракетної та космічної техніки, академіків </w:t>
      </w:r>
      <w:hyperlink r:id="rId45" w:tooltip="Люлька Архип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Архипа Люльки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46" w:tooltip="Корольов Сергій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Сергія </w:t>
        </w:r>
        <w:proofErr w:type="spellStart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Корольова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та 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"https://uk.wikipedia.org/wiki/%D0%A7%D0%B5%D0%BB%D0%BE%D0%BC%D0%B5%D0%B9_%D0%92%D0%BE%D0%BB%D0%BE%D0%B4%D0%B8%D0%BC%D0%B8%D1%80_%D0%9C%D0%B8%D0%BA%D0%BE%D0%BB%D0%B0%D0%B9%D0%BE%D0%B2%D0%B8%D1%87" \o "Челомей Володимир Миколайович" </w:instrTex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663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Володимира </w:t>
      </w:r>
      <w:proofErr w:type="spellStart"/>
      <w:r w:rsidRPr="00E663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Челомея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Методи М. Кравчука використані в США, Японії та інших країнах при моделюванні кібернетичної техніки. Наукові праці М. Кравчука широко використовували американські автори першого у світі комп'ютера.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Учасник багатьох міжнародних математичних конгресів. Мав широкі контакти із світовою математичною громадськістю. Співавтор першого тритомного </w:t>
      </w:r>
      <w:hyperlink r:id="rId47" w:tooltip="Словник української математичної термінології (ще не написана)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словника української математичної термінології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 Наукові праці стосуються </w:t>
      </w:r>
      <w:hyperlink r:id="rId48" w:tooltip="Алгебра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алгебри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49" w:tooltip="Математичний аналіз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математичного аналізу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 диференціальних та інтегральних рівнянь, теорії функцій та інших розділів математики.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У 1938 році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був </w:t>
      </w:r>
      <w:hyperlink r:id="rId50" w:tooltip="Сталінські репресії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репресований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радянс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ькою владою і помер на Колимі 9 березня 1942 року.</w:t>
      </w:r>
    </w:p>
    <w:p w:rsidR="00A0444E" w:rsidRP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4E" w:rsidRPr="00B524F3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38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Дитячі і студентські роки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Крав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чук М. П. Метрична виписка про народження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Народився майбутній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ений </w:t>
      </w:r>
      <w:hyperlink r:id="rId51" w:tooltip="27 вересня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27 </w:t>
        </w:r>
        <w:proofErr w:type="spellStart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вересн</w:t>
        </w:r>
        <w:proofErr w:type="spellEnd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52" w:tooltip="1892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1892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р. в селі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Човницях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на Волині в сім'ї землеміра, сина селянина-шевця. Початкову освіту хлопчик здобуває вдома. Як згадувала Анастасія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Соколюк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, жінка, що замолоду три роки мешкала в оселі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Кравчуків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, «…у сім'ї розмовляли тільки українською мовою, хоч мати навчала дітей і польської, і французької, і німецької, привчала усіх своїх дітей — Костянтина, Вікторію, Михайла, Єву — до порядку та дисципліни. Михайло ріс дуже рухливим і веселим…»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Мати Михайла — освічена жінка, володіла кількома іноземними мовами, добре знала світову літературу, історію, грала на фортепіано, була доброю, чуйною, життя присвятила вихованню дітей. У хаті було завжди весело й гамірно. Чарівна природа, пісні — живий літопис, у якому знайшли яскраве відтворення героїчна історія волинського краю, дивовижні легенди будили серце та душу, формували гострий розум майбутнього науковця.</w:t>
      </w:r>
      <w:hyperlink r:id="rId53" w:anchor="cite_note-%D0%92%D1%96%D1%80%D1%87%D0%B5%D0%BD%D0%BA%D0%BE-2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[2]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4" w:tooltip="1901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1901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р. він разом з батьками перебирається до </w:t>
      </w:r>
      <w:hyperlink r:id="rId55" w:tooltip="Луцьк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Луцька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 де в </w:t>
      </w:r>
      <w:hyperlink r:id="rId56" w:tooltip="1910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1910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р. закінчує з золотою медаллю гімназію. Цього року він вступає на фізико-математичний факультет </w:t>
      </w:r>
      <w:hyperlink r:id="rId57" w:tooltip="Київський університет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Університету Святого Володимира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в Києві. М. Кравчука звільнили від плати за навчання, він отримував стипендію 50 карбованців, бо всі іспити складав на 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весьма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удовлетворительно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» («відмінно»).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Студент М. Кравчук підтримував ідею національного відродження. Він любив проводити вечори в Українському клубі (вул. Велика Володимирська, 42), у Народному домі на Лук'янівці, де український театр під керівництвом </w:t>
      </w:r>
      <w:hyperlink r:id="rId58" w:tooltip="Старицький Михайло Петрович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М. Старицького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ставив свої вистави. Відвідував і засідання студентського громадського об'єднання «Українська громада». Програмні завдання щодо культурного відродження української нації стосувались </w: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організації наукових українських гуртків, систематизації української наукової термінології, заснування українських кафедр при університеті та ін.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Чотири роки пізніше М. Кравчук закінчує університет з дипломом І ступеня. Професор </w:t>
      </w:r>
      <w:hyperlink r:id="rId59" w:tooltip="Граве Дмитро Олександрович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Д. Граве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вважає його одним з найталановитіших своїх учнів і просить залишити при університеті як професорського стипендіата для підготовки до наукової та викладацької роботи.</w:t>
      </w:r>
    </w:p>
    <w:p w:rsidR="00A0444E" w:rsidRPr="00A0444E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44E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638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Викладацька і наукова діяльність</w:t>
      </w:r>
      <w:r w:rsidRPr="00E66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444E" w:rsidRPr="00E6638D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3F6476" wp14:editId="68FDD583">
            <wp:extent cx="1105535" cy="1711960"/>
            <wp:effectExtent l="0" t="0" r="0" b="2540"/>
            <wp:docPr id="30" name="Рисунок 30" descr="https://upload.wikimedia.org/wikipedia/uk/4/47/M_Kravchyuk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pload.wikimedia.org/wikipedia/uk/4/47/M_Kravchyuk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Молодий Кравчук </w:t>
      </w:r>
      <w:hyperlink r:id="rId62" w:tooltip="5 вересня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5 </w:t>
        </w:r>
        <w:proofErr w:type="spellStart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вересн</w:t>
        </w:r>
        <w:proofErr w:type="spellEnd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63" w:tooltip="1917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1917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р. прочитав свою першу т. зв. пробну лекцію з предмету чистої математики «Про функції, що справджують теорему додавання», а два дні пізніше — першу лекцію з курсу теорії множин і одержав звання приват-доцента. Кілька тижнів раніше надія української науки успішно склала магістерські екзамени. Національно-культурне й державне відродження України після повалення царату не пройшло повз увагу молодого вченого. Він викладає математичні дисципліни в І і ІІ українських гімназіях у Києві, </w:t>
      </w:r>
      <w:hyperlink r:id="rId64" w:tooltip="Український народний університет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Українському народному університеті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 Він стає, між іншим, членом комісії математичної термінології при Інституті української наукової мови УАН. 1919 року М. Кравчук публікує курс лекцій з геометрії, що він їх прочитав в Українському народному університеті. Цього ж року опубліковано перший переклад українською мовою широковідомого підручника з геометрії Кисельова, здійснений М. Кравчуком… У другій половині 20-х років підкомісія математичної секції природничого відділу Інституту української наукової мови під головуванням М. Кравчука створить тритомний математичний словник.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Одна за одною з'являються друковані праці М. Кравчука. Ряд глибоких результатів з теорії білінійних форм та лінійних перетворень завершується докторською дисертацією «Про квадратичні форми та лінійні перетворення», яку вчений блискуче захищає 14 грудня 1924 р. Це був перший в УРСР захист докторської дисертації. 1925 року М. Кравчукові було присвоєно звання професора. Далі М. Кравчук займається питанням узагальненої інтерполяції. Доповідь про свої висновки він зачитав на ІІ Міжнародному математичному конгресі в Торонто в 1924 р. Чотири роки пізніше український вчений їде на Міжнародний математичний конгрес в Італію. Дорогою виступає на засіданні Математичного товариства в Парижі.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 1929 році кандидатуру Кравчука висувають у дійсні члени Всеукраїнської академії наук. Кандидатом до ВУАН його висунуло понад сто організацій.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Відомий учений і вчитель Кравчука Д.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Граве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у своїй рекомендації писав: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705"/>
        <w:gridCol w:w="510"/>
      </w:tblGrid>
      <w:tr w:rsidR="00A0444E" w:rsidRPr="00E6638D" w:rsidTr="008A0446">
        <w:trPr>
          <w:jc w:val="center"/>
        </w:trPr>
        <w:tc>
          <w:tcPr>
            <w:tcW w:w="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44E" w:rsidRPr="00E6638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0444E" w:rsidRPr="00E6638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пропоную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громадським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організаціям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звернути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особливу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на кандидатуру доктора математики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професора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Кравчука, одного з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найталановитіших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моїх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, автора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кілька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десятків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не раз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відзначуваних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премійованих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праць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студентом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відзначався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ідами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обсягу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алгебри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продовживши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важливі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німецьких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математиків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можливе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геометрії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механіці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математичній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фізиці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44E" w:rsidRPr="00E6638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»</w:t>
            </w:r>
          </w:p>
        </w:tc>
      </w:tr>
    </w:tbl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Із характеристики на М. Кравчука, надісланої до ВУАН 1929 року у зв'язку з висуненням його кандидатури в дійсні члени Академії: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705"/>
        <w:gridCol w:w="510"/>
      </w:tblGrid>
      <w:tr w:rsidR="00A0444E" w:rsidRPr="00E6638D" w:rsidTr="008A0446">
        <w:trPr>
          <w:jc w:val="center"/>
        </w:trPr>
        <w:tc>
          <w:tcPr>
            <w:tcW w:w="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44E" w:rsidRPr="00E6638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0444E" w:rsidRPr="00E6638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Майже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жодне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явище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створенні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математичної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науки (в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) не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сталося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, …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ані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закладалися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перші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українські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університети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народний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), …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ані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утворювалася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термінологія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нічого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робилося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найактивнішої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E6638D">
              <w:rPr>
                <w:rFonts w:ascii="Times New Roman" w:hAnsi="Times New Roman" w:cs="Times New Roman"/>
                <w:sz w:val="28"/>
                <w:szCs w:val="28"/>
              </w:rPr>
              <w:t xml:space="preserve"> Кравчука</w:t>
            </w:r>
          </w:p>
        </w:tc>
        <w:tc>
          <w:tcPr>
            <w:tcW w:w="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44E" w:rsidRPr="00E6638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»</w:t>
            </w:r>
          </w:p>
        </w:tc>
      </w:tr>
    </w:tbl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29 червня 1929 р. на засіданні Ради Академії М. Кравчука одностайно обрано дійсним членом ВУАН. Він став наймолодшим академіком — у віці 37 років.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Михайло Кравчук — автор понад 180 наукових робіт</w:t>
      </w:r>
      <w:hyperlink r:id="rId65" w:anchor="cite_note-3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[3]</w:t>
        </w:r>
      </w:hyperlink>
      <w:hyperlink r:id="rId66" w:anchor="cite_note-VIAF-4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[4]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більше десятка монографій з різних галузей математики. Його наукові результати дістали міжнародне визнання. Серед них і перший проект комп'ютера. Його методи особливо використовуються тепер у зв'язку з розвитком кібернетики, зокрема при програмуванні багатьох складних явищ і процесів. Український учений одержав фундаментальні результати в теорії ймовірностей, пов'язані з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біномінальним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розподілом. Саме він увів многочлени цього розподілу, відомі тепер у світовій математиці як многочлени Кравчука. М. Кравчук одержав багато нових результатів в області інтерполяції та механічних квадратур, зокрема повністю розв'язав питання про визначення механічної квадратури її коефіцієнтами та коефіцієнтами квадратур нижчих порядків.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Він одержує низку глибоких результатів із теорії функцій дійсної та комплексної змінних, теорії диференціальних та інтегральних рівнянь, теорії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імовірностей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та математичної </w:t>
      </w:r>
      <w:hyperlink r:id="rId67" w:tooltip="Статистика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статистики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 видає підручники для вищої школи, публікує статті з методики викладання математики, історії математики, філософії, постійно працює над удосконаленням математичної термінології та ін. Результати друкує в наукових виданнях НТШ (1925), є членом математичних товариств Німеччини (1927), Франції (1927), Палермо (Італія, 1927).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М. Кравчука запрошують до безпосередньої роботи у ВУАН, де він очолює комісію математичної статистики, обіймає посаду Вченого секретаря Президії академії. Він — один із засновників Інституту математики (1934 р.), там є завідувачем відділу математичної статистики. Водночас він — член управи Київського інституту народної освіти, декан факультету професійної освіти, активний громадський діяч, член секції наукових працівників міської Ради, організатор першої в Україні математичної олімпіади школярів (1935). </w: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lastRenderedPageBreak/>
        <w:t>1936 р. він співпрацює з українським науково-дослідним інститутом педагогіки, часто виступає з лекціями перед учнями та вчителями, студентами, друкується в газетах.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Академік Михайло Кравчук свою різнобічну наукову діяльність розглядав як справу патріотичну, як справу громадянську. «Моя любов — Україна і математика» — любив наголошувати М. Кравчук.</w:t>
      </w:r>
    </w:p>
    <w:p w:rsidR="00A0444E" w:rsidRPr="00B524F3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38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Репресії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8" w:tooltip="1937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1937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року для професора Михайла Кравчука настала година випробування. У республіканській пресі з'являються погромні статті проти нього. Деякі з них підписує і його колишній вчитель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Д. Гр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аве. Михайла Кравчука звинувачують у націоналізмі, шпигунстві, антирадянщині. Йому закидають листування з «польськими запроданцями»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М. Зариць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ким та М. Чайковським. 21 лютого 1938 року М. Кравчука заарештували.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23 вересня 1938 р. вченого було засуджено до 20 років в'язниці та 5 років заслання. Судове засідання тривало півгодини. В останньому слові вчений просив дати йому можливість закінчити розпочату працю з математики. З Лук'янівської в'язниці його відправляють до Владивостока і далі у трюмі суховантажного судна 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Джурма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» морем — на Колиму, у ті лиховісні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колимські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золоті копальні, зокрема і в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Мальдяк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, де норми були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утридцятеро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більшими, ніж у каторжан за царя… Остання адреса М. Кравчука: Магадан, Хабаровський край, 72-й кілометр, Інвалідне містечко. 9 березня 1942 року М. Кравчука не стало… («вже мертвого Кравчука вранці тричі бив наглядач металевою палицею, щоб ставав до роботи», — свідчив сусід по нарах М. Попов). У документі «компетентних» органів засвідчено: 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Зек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Кравчук М. Ф.,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личное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№ 238943,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зарыт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глубине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1,5 метра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головой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запад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от командировки 1250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метров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север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». Професор </w:t>
      </w:r>
      <w:hyperlink r:id="rId69" w:tooltip="Вірченко Ніна Опанасівна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Ніна Вірченко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у своїй статті про Кравчука в тижневику </w:t>
      </w:r>
      <w:hyperlink r:id="rId70" w:tooltip="Слово Просвіти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«Слово </w:t>
        </w:r>
        <w:proofErr w:type="spellStart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Просвіти»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зазначила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: "4 січня 2012 отримала листа від Богдана Пирога (із м. Магадан) такого змісту: «Завершую роботу із розшуку могили великого Кравчука. Він похований на цвинтарі недалеко від лікарні на „23“ кілометрі. Це в стороні від основної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колимської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траси. Нині ця лікарня пристосована для душевнохворих».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Реабілітація</w: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"https://uk.wikipedia.org/w/index.php?title=%D0%9A%D1%80%D0%B0%D0%B2%D1%87%D1%83%D0%BA_%D0%9C%D0%B8%D1%85%D0%B0%D0%B9%D0%BB%D0%BE_%D0%9F%D0%B8%D0%BB%D0%B8%D0%BF%D0%BE%D0%B2%D0%B8%D1%87&amp;veaction=edit&amp;section=5" \o "Редагувати розділ: Реабілітація" </w:instrTex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663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ред.</w:t>
      </w:r>
      <w:r w:rsidRPr="00E6638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• </w:t>
      </w:r>
      <w:hyperlink r:id="rId71" w:tooltip="Редагувати розділ: Реабілітація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ред. код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15 вересня 1956 р., за низкою раніше безуспішних клопотань дружини М. Кравчука —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Есфіри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Йосипівни (1894—1957), вченого було реабілітовано «за відсутністю складу злочину», а в 1992 р. поновлено в складі дійсних членів Академії наук України</w:t>
      </w:r>
      <w:hyperlink r:id="rId72" w:anchor="cite_note-5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[5]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Внесок у науку[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"https://uk.wikipedia.org/w/index.php?title=%D0%9A%D1%80%D0%B0%D0%B2%D1%87%D1%83%D0%BA_%D0%9C%D0%B8%D1%85%D0%B0%D0%B9%D0%BB%D0%BE_%D0%9F%D0%B8%D0%BB%D0%B8%D0%BF%D0%BE%D0%B2%D0%B8%D1%87&amp;veaction=edit&amp;section=6" \o "Редагувати розділ: Внесок у науку" </w:instrTex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663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ред.</w:t>
      </w:r>
      <w:r w:rsidRPr="00E6638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• </w:t>
      </w:r>
      <w:hyperlink r:id="rId73" w:tooltip="Редагувати розділ: Внесок у науку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ред. код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Відомо, що </w:t>
      </w:r>
      <w:hyperlink r:id="rId74" w:tooltip="Джон Вінсент Атанасов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Джон </w:t>
        </w:r>
        <w:proofErr w:type="spellStart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Вінсент</w:t>
        </w:r>
        <w:proofErr w:type="spellEnd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Атанасов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при створенні першого комп'ютера користався з наукового доробку Кравчука. Про це випадково дізнався бібліограф українського вченого д-р Іван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Качановський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з Вашингтона.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«Я знайшов листа американського вченого до М. Кравчука, де він пише, що користався його матеріалом», — згадує д-р І.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Качановський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. Тільки в 2001 р. у 15 наукових статтях в Америці були використані праці Кравчука.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Михайло Кравчук — один з засновників ЕОМ (електронно-обчислювальної машини). Його розробки американці та японці застосували на телебаченні. Його учень, конструктор </w:t>
      </w:r>
      <w:hyperlink r:id="rId75" w:tooltip="Сергій Корольов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Сергій Корольов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став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усесвітньовідомим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ученим. Уже в 21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сторіччі </w:t>
      </w:r>
      <w:hyperlink r:id="rId76" w:tooltip="ЮНЕСКО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ЮНЕ</w:t>
        </w:r>
        <w:proofErr w:type="spellEnd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СКО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внесла ім'я М. Кравчука до переліку найвизначніших осіб.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М. Кравчук не обмежувався дослідницькою роботою. Йому належить велика роль у розвитку математичної освіти як на рівні середньої, так і вищої школи, у розробці української математичної термінології, в організації наукового життя в добу першого пореволюційного відродження в Україні. Він відомий ще й тим, що першим в Україні почав писати математичні праці українською мовою, за що був оголошений «націоналістом» і запроторений до більшовицьких концтаборів.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Розділи теоретичної і прикладної математики, у яких знайшли своє застосування здобутки Кравчука</w:t>
      </w:r>
      <w:hyperlink r:id="rId77" w:anchor="cite_note-%D0%95%D0%BD%D1%86%D0%B8%D0%BA%D0%BB%D0%BE%D0%BF%D0%B5%D0%B4%D1%96%D1%8F_%D0%9A%D1%80%D0%B0%D0%B2%D1%87%D1%83%D0%BA%D0%B0-6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[6]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Випадкові блукання. Симетричні матриці Кравчука та біноміальні сподівання.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Мартингали. </w: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"https://uk.wikipedia.org/wiki/%D0%9F%D0%BE%D0%BB%D1%96%D0%BD%D0%BE%D0%BC%D0%B8_%D0%9A%D1%80%D0%B0%D0%B2%D1%87%D1%83%D0%BA%D0%B0" \o "Поліноми Кравчука" </w:instrTex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663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Поліноми Кравчука</w:t>
      </w:r>
      <w:r w:rsidRPr="00E6638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і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мультиноміальні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розподіли.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Алгебри Лі та </w:t>
      </w:r>
      <w:hyperlink r:id="rId78" w:tooltip="Поліноми Кравчука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поліноми Кравчука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Групи Лі. Відбиття. </w: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"https://uk.wikipedia.org/wiki/%D0%9C%D0%B0%D1%82%D1%80%D0%B8%D1%86%D1%96_%D0%9A%D1%80%D0%B0%D0%B2%D1%87%D1%83%D0%BA%D0%B0" \o "Матриці Кравчука" </w:instrTex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663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Матриці Кравчука</w:t>
      </w:r>
      <w:r w:rsidRPr="00E6638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> та групові елементи.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Квантова ймовірність та тензорна алгебра. </w: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"https://uk.wikipedia.org/wiki/%D0%9C%D0%B0%D1%82%D1%80%D0%B8%D1%86%D1%96_%D0%9A%D1%80%D0%B0%D0%B2%D1%87%D1%83%D0%BA%D0%B0" \o "Матриці Кравчука" </w:instrTex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663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Матриці Кравчука</w:t>
      </w:r>
      <w:r w:rsidRPr="00E6638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> як власні вектори.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Коефіцієнти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Клебша-Гордана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та </w:t>
      </w:r>
      <w:hyperlink r:id="rId79" w:tooltip="Поліноми Кравчука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поліноми Кравчука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Перетворення Кравчука.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0" w:tooltip="Поліноми Кравчука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Поліноми Кравчука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як гіпергеометричні функції.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Гаусові квадратури. Нулі поліномів Кравчука. Сумація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Гаусса-Кравчука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Теорія кодування.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Упродовж останніх років з'явилися несподівані, на перший погляд, застосування наукових здобутків Кравчука в прикладній математиці та комп'ютерних науках. Географія відповідних досліджень дуже широка. Обмежимося лише кількома прикладами.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Так, у </w:t>
      </w:r>
      <w:hyperlink r:id="rId81" w:tooltip="2003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2003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році науковці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електроінженерного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 </w:t>
      </w:r>
      <w:hyperlink r:id="rId82" w:tooltip="Університет Малайї (ще не написана)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Університету Малайї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83" w:tooltip="Куала-Лумпур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Куала-Лумпур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84" w:tooltip="Малайзія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Малайзія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) запропонували новий метод обробки та реконструкції зображень за допомогою моментів Кравчука. На ряді експериментів із відновлення образів об'єктів вони підтвердили суттєві переваги використання інваріантів моментів Кравчука як в умовах відсутності, так і за присутності шумів</w:t>
      </w:r>
      <w:hyperlink r:id="rId85" w:anchor="cite_note-7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[7]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На ІІІ Міжнародному симпозіумі з 3-вимірної обробки даних, візуалізації та передачі інформації (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Third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Symposium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3D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Processing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Visualization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Transmission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) у 2006 році група грецьких учених доповіла про 3-вимірні пошукові алгоритми, що базуються на тривимірних моментах Кравчука, і мають на меті здійснення обробки тривимірних зображень.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 </w:t>
      </w:r>
      <w:hyperlink r:id="rId86" w:tooltip="2009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2009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році на Міжнародній спільній конференції з нейронних мереж (Атланта,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Джорджія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, США) групою французьких, американських та </w: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німецьких вчених була зроблена доповідь, в якій, зокрема, було показано ефективність застосування зважених 3-вимірних моментів Кравчука як засобу аналізу даних для розпізнавання характеру пухлин.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 </w:t>
      </w:r>
      <w:hyperlink r:id="rId87" w:tooltip="2009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2009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році у видавництві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Шпрінгер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вийшла книга 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Advances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Neural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Networks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» (Досягнення в теорії нейронних мереж) з підсумками 6-го Міжнародного симпозіуму з нейронних мереж, що проходив у Китаї. Один із розділів під назвою 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Modified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Krawtchouk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Moments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» (Аналіз зображень за допомогою моментів Кравчука) написаний групою китайських науковців.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 виданні 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Security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», VOL.9 No.1,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January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2009 (Міжнародний журнал з комп'ютерних наук та безпеки мереж) вміщено статтю під назвою 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Krawtchouk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Moment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Feature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Extraction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Neural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Arabic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Handwritten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Words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Recognition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» (</w:t>
      </w:r>
      <w:hyperlink r:id="rId88" w:tooltip="Виділення ознак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Виділення ознак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моментами Кравчука з метою нейронного розпізнавання арабських рукописних слів), яку написали марокканські фахівці. Цікаво, що в переліку посилань знаходимо статтю Кравчука 1929 року, опубліковану в працях Сільськогосподарського інституту.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Уже згаданий вище Філіп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Феінсілвер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з університету Південного Іллінойсу та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Шотт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Ren´e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Schott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) з університету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Анрі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Пуанкаре-Нансі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1 у своїй праці 2009 року 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Krawtchouk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Transforms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» (Про перетворення Кравчука)</w:t>
      </w:r>
      <w:hyperlink r:id="rId89" w:anchor="cite_note-8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[8]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досліджують питання, пов'язані із застосуванням перетворень Кравчука в теорії кодування. Виявляється, активне використання поліномів та перетворення Кравчука для потреб цієї теорії розпочалося ще в 70-х роках минулого століття (теореми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Дельсарта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та Мас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Вілльямса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)</w:t>
      </w:r>
      <w:hyperlink r:id="rId90" w:anchor="cite_note-9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[9]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Вшанування пам'яті[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"https://uk.wikipedia.org/w/index.php?title=%D0%9A%D1%80%D0%B0%D0%B2%D1%87%D1%83%D0%BA_%D0%9C%D0%B8%D1%85%D0%B0%D0%B9%D0%BB%D0%BE_%D0%9F%D0%B8%D0%BB%D0%B8%D0%BF%D0%BE%D0%B2%D0%B8%D1%87&amp;veaction=edit&amp;section=7" \o "Редагувати розділ: Вшанування пам'яті" </w:instrTex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663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ред.</w:t>
      </w:r>
      <w:r w:rsidRPr="00E6638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• </w:t>
      </w:r>
      <w:hyperlink r:id="rId91" w:tooltip="Редагувати розділ: Вшанування пам'яті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ред. код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A0444E" w:rsidRPr="00E6638D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F4E9D7" wp14:editId="0ABBC27D">
            <wp:extent cx="1903095" cy="2541270"/>
            <wp:effectExtent l="0" t="0" r="1905" b="0"/>
            <wp:docPr id="29" name="Рисунок 29" descr="https://upload.wikimedia.org/wikipedia/commons/thumb/d/d3/Krawtschik_Denkmal.jpg/200px-Krawtschik_Denkmal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pload.wikimedia.org/wikipedia/commons/thumb/d/d3/Krawtschik_Denkmal.jpg/200px-Krawtschik_Denkmal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4E" w:rsidRPr="00E6638D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Пам'ятник Михайлу Кравчуку в Києві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Лише перед 75-річчям від дня народження вченого (1967) почали з'являтися про нього публікації (перша книжка М. Сороки «Поет німого числа», нариси М. Чайковського, Б. Білого,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Н. Вірче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нко.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В. Добровольськ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ого та ін.), а пізніше — повісті М. Сороки «Михайло Кравчук» (1985), 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Колимська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теорема Кравчука» (1991) та ін.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1992 р., за рішенням ЮНЕСКО, після довгих років забуття, наукова громадськість України та світу широко відзначили 100-річчя від дня народження видатного науковця. До ювілею в село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Човниця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проклали асфальтну дорогу.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У 1992 р. в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селі </w:t>
      </w:r>
      <w:hyperlink r:id="rId94" w:tooltip="Човниця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Човниця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стара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ннями сім'ї Степана та Євгенії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Лукашуків</w:t>
      </w:r>
      <w:proofErr w:type="spellEnd"/>
      <w:r w:rsidRPr="00E6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ldChar w:fldCharType="begin"/>
      </w:r>
      <w:r w:rsidRPr="00E6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instrText xml:space="preserve"> HYPERLINK "https://uk.wikipedia.org/wiki/%D0%9A%D1%80%D0%B0%D0%B2%D1%87%D1%83%D0%BA_%D0%9C%D0%B8%D1%85%D0%B0%D0%B9%D0%BB%D0%BE_%D0%9F%D0%B8%D0%BB%D0%B8%D0%BF%D0%BE%D0%B2%D0%B8%D1%87" \l "cite_note-10" </w:instrText>
      </w:r>
      <w:r w:rsidRPr="00E663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ldChar w:fldCharType="separate"/>
      </w:r>
      <w:r w:rsidRPr="00E663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uk-UA"/>
        </w:rPr>
        <w:t>[10]</w:t>
      </w:r>
      <w:r w:rsidRPr="00E6638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 відкрили кімнату-музей і встановили погруддя Михайла Кравчука. Але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сесія </w:t>
      </w:r>
      <w:hyperlink r:id="rId95" w:tooltip="Завітне (Ківерцівський район)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Завітне</w:t>
        </w:r>
        <w:proofErr w:type="spellEnd"/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нської сільської ради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у 2001 році прийняла рішення про недоцільність будівництва музею на його батьківщині.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З 1992 р. в НТУУ «КПІ» проводяться </w:t>
      </w:r>
      <w:hyperlink r:id="rId96" w:tooltip="Міжнародна наукова конференція імені академіка Михайла Кравчука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Міжнародні наукові конференції імені академіка Михайла Кравчука</w:t>
        </w:r>
      </w:hyperlink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 Луцьку встановлено меморіальну дошку Михайлу Кравчуку на приміщенні колишньої гімназії, де навчався майбутній учений.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2002 року ім'я М. Кравчука внесено ЮНЕСКО до переліку найвидатніших людей світу</w:t>
      </w:r>
      <w:hyperlink r:id="rId97" w:anchor="cite_note-11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[11]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 </w:t>
      </w:r>
      <w:hyperlink r:id="rId98" w:tooltip="2003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2003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році на території Політехнічного інституту в </w:t>
      </w:r>
      <w:hyperlink r:id="rId99" w:tooltip="Київ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Києві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 вперше в </w:t>
      </w:r>
      <w:hyperlink r:id="rId100" w:tooltip="Україна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Україні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, відкрито пам'ятник всесвітньо відомому математикові Михайлові Кравчуку.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Видано три об'ємні книги М. Кравчука «Науково-популярні праці» (2003), «Вибрані математичні праці» (800 стор., 2002), «Розвиток математичних ідей Михайла Кравчука» («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ideas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Mykhailo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Kravchuk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Krawtchouk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) (850 стор., 2004).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 </w:t>
      </w:r>
      <w:hyperlink r:id="rId101" w:tooltip="2009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2009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році у Києві, на Харківському житловому масиві, одну з </w:t>
      </w:r>
      <w:hyperlink r:id="rId102" w:tooltip="Вулиця Михайла Кравчука (Київ)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нових вулиць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було названо на честь Михайла Кравчука.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3" w:tooltip="Луцька гімназія № 21 імені Михайла Кравчука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Луцька гімназія № 21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 носить ім'я математика й міститься на вулиці академіка Кравчука. У 2012 році під час урочистостей, присвячених 110-річчю від дня народження, у ній було відкрито кімнату-музей видатного вченого.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11 січня 2012 року Верховна Рада України прийняла постанову про відзначення на державному рівні 120-річчя з Дня народження Михайла Кравчука</w:t>
      </w:r>
      <w:hyperlink r:id="rId104" w:anchor="cite_note-12" w:history="1">
        <w:r w:rsidRPr="00E66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[12]</w:t>
        </w:r>
      </w:hyperlink>
      <w:r w:rsidRPr="00E6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E6638D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 xml:space="preserve">20 вересня 2012 р. Національний банк України увів в обіг пам'ятну монету номіналом 2 гривні, присвячену </w:t>
      </w:r>
      <w:proofErr w:type="spellStart"/>
      <w:r w:rsidRPr="00E6638D">
        <w:rPr>
          <w:rFonts w:ascii="Times New Roman" w:hAnsi="Times New Roman" w:cs="Times New Roman"/>
          <w:sz w:val="28"/>
          <w:szCs w:val="28"/>
          <w:lang w:val="uk-UA"/>
        </w:rPr>
        <w:t>М. П. Кравчук</w:t>
      </w:r>
      <w:proofErr w:type="spellEnd"/>
      <w:r w:rsidRPr="00E6638D">
        <w:rPr>
          <w:rFonts w:ascii="Times New Roman" w:hAnsi="Times New Roman" w:cs="Times New Roman"/>
          <w:sz w:val="28"/>
          <w:szCs w:val="28"/>
          <w:lang w:val="uk-UA"/>
        </w:rPr>
        <w:t>у.\</w:t>
      </w:r>
    </w:p>
    <w:p w:rsidR="00A0444E" w:rsidRPr="00A0444E" w:rsidRDefault="00A0444E" w:rsidP="00A044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38D">
        <w:rPr>
          <w:rFonts w:ascii="Times New Roman" w:hAnsi="Times New Roman" w:cs="Times New Roman"/>
          <w:sz w:val="28"/>
          <w:szCs w:val="28"/>
          <w:lang w:val="uk-UA"/>
        </w:rPr>
        <w:t>У Києві (КПІ) на алеї слави поставлений пам'ятник Михайлу Пилиповичу Кравчуку, з його видатними словами </w:t>
      </w:r>
      <w:r w:rsidRPr="00E6638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Моя любов це Україна і математика…</w:t>
      </w:r>
      <w:r w:rsidRPr="00E6638D">
        <w:rPr>
          <w:rFonts w:ascii="Times New Roman" w:hAnsi="Times New Roman" w:cs="Times New Roman"/>
          <w:sz w:val="28"/>
          <w:szCs w:val="28"/>
          <w:lang w:val="uk-UA"/>
        </w:rPr>
        <w:t> .</w:t>
      </w: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P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4E" w:rsidRPr="005A63FD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proofErr w:type="spellStart"/>
      <w:r w:rsidRPr="005A63FD">
        <w:rPr>
          <w:rFonts w:ascii="Times New Roman" w:hAnsi="Times New Roman" w:cs="Times New Roman"/>
          <w:b/>
          <w:sz w:val="36"/>
          <w:szCs w:val="28"/>
          <w:lang w:val="uk-UA"/>
        </w:rPr>
        <w:t>Чеботарьов</w:t>
      </w:r>
      <w:proofErr w:type="spellEnd"/>
      <w:r w:rsidRPr="005A63FD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Микола Григорович</w:t>
      </w:r>
    </w:p>
    <w:tbl>
      <w:tblPr>
        <w:tblW w:w="8925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31"/>
        <w:gridCol w:w="6694"/>
      </w:tblGrid>
      <w:tr w:rsidR="00A0444E" w:rsidRPr="005A63FD" w:rsidTr="008A0446">
        <w:trPr>
          <w:tblCellSpacing w:w="15" w:type="dxa"/>
        </w:trPr>
        <w:tc>
          <w:tcPr>
            <w:tcW w:w="8865" w:type="dxa"/>
            <w:gridSpan w:val="2"/>
            <w:shd w:val="clear" w:color="auto" w:fill="EEEEEE"/>
            <w:hideMark/>
          </w:tcPr>
          <w:p w:rsidR="00A0444E" w:rsidRPr="005A63FD" w:rsidRDefault="00A0444E" w:rsidP="008A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90D7E63" wp14:editId="25B66F5D">
                  <wp:extent cx="2371090" cy="3104515"/>
                  <wp:effectExtent l="0" t="0" r="0" b="635"/>
                  <wp:docPr id="57" name="Рисунок 57" descr="Чеботарьов Микола Григорович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Чеботарьов Микола Григорович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310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44E" w:rsidRPr="005A63FD" w:rsidTr="008A0446">
        <w:trPr>
          <w:tblCellSpacing w:w="15" w:type="dxa"/>
        </w:trPr>
        <w:tc>
          <w:tcPr>
            <w:tcW w:w="8865" w:type="dxa"/>
            <w:gridSpan w:val="2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Народився</w:t>
            </w:r>
            <w:proofErr w:type="spellEnd"/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hyperlink r:id="rId106" w:tooltip="15 червня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(15) </w:t>
              </w:r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червня</w:t>
              </w:r>
              <w:proofErr w:type="spellEnd"/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7" w:tooltip="1894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1894</w:t>
              </w:r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8" w:tooltip="Кам'янець-Подільський" w:history="1"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Кам'янець-Подільський</w:t>
              </w:r>
              <w:proofErr w:type="spellEnd"/>
            </w:hyperlink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Помер</w:t>
            </w:r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tooltip="2 липня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2 </w:t>
              </w:r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липня</w:t>
              </w:r>
              <w:proofErr w:type="spellEnd"/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0" w:tooltip="1947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1947</w:t>
              </w:r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 (53 роки)</w:t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1" w:tooltip="Москва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Москва</w:t>
              </w:r>
            </w:hyperlink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tooltip="Київ" w:history="1"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Киї</w:t>
              </w:r>
              <w:proofErr w:type="gram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13" w:tooltip="Одеса" w:history="1">
              <w:proofErr w:type="gram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Одеса</w:t>
              </w:r>
              <w:proofErr w:type="gramEnd"/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14" w:tooltip="Казань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Казань</w:t>
              </w:r>
            </w:hyperlink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Громадянство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"https://uk.wikipedia.org/wiki/%D0%9F%D1%96%D0%B4%D0%B4%D0%B0%D0%BD%D1%81%D1%82%D0%B2%D0%BE" \o "Підданство" </w:instrText>
            </w:r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roofErr w:type="gramStart"/>
            <w:r w:rsidRPr="005A63FD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п</w:t>
            </w:r>
            <w:proofErr w:type="gramEnd"/>
            <w:r w:rsidRPr="005A63FD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ідданство</w:t>
            </w:r>
            <w:proofErr w:type="spellEnd"/>
            <w:r w:rsidRPr="005A6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tooltip="Україна" w:history="1"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Україна</w:t>
              </w:r>
              <w:proofErr w:type="spellEnd"/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16" w:tooltip="Союз Радянських Соціалістичних Республік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СРСР</w:t>
              </w:r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 і </w:t>
            </w:r>
            <w:proofErr w:type="spellStart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"https://uk.wikipedia.org/wiki/%D0%A0%D0%BE%D1%81%D1%96%D0%B9%D1%81%D1%8C%D0%BA%D0%B0_%D1%96%D0%BC%D0%BF%D0%B5%D1%80%D1%96%D1%8F" \o "Російська імперія" </w:instrText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Російська</w:t>
            </w:r>
            <w:proofErr w:type="spellEnd"/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імперія</w:t>
            </w:r>
            <w:proofErr w:type="spellEnd"/>
            <w:r w:rsidRPr="005A6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Alma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</w:t>
            </w:r>
            <w:proofErr w:type="spellEnd"/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tooltip="Київський університет" w:history="1"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Київський</w:t>
              </w:r>
              <w:proofErr w:type="spellEnd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університет</w:t>
              </w:r>
              <w:proofErr w:type="spellEnd"/>
            </w:hyperlink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Галузь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наукових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інтересів</w:t>
            </w:r>
            <w:proofErr w:type="spellEnd"/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tooltip="Математика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математика</w:t>
              </w:r>
            </w:hyperlink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</w:t>
            </w:r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tooltip="Казанський університет" w:history="1"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Казанський</w:t>
              </w:r>
              <w:proofErr w:type="spellEnd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університет</w:t>
              </w:r>
              <w:proofErr w:type="spellEnd"/>
            </w:hyperlink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Вчене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tooltip="Професор" w:history="1"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професор</w:t>
              </w:r>
              <w:proofErr w:type="spellEnd"/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 (1927)</w:t>
            </w:r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фізико-математичних</w:t>
            </w:r>
            <w:proofErr w:type="spellEnd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t xml:space="preserve"> наук (1927)</w:t>
            </w:r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tooltip="Граве Дмитро Олександрович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Граве </w:t>
              </w:r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Дмитро</w:t>
              </w:r>
              <w:proofErr w:type="spellEnd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Олександрович</w:t>
              </w:r>
              <w:proofErr w:type="spellEnd"/>
            </w:hyperlink>
            <w:hyperlink r:id="rId122" w:anchor="cite_note-[https://www.genealogy.math.ndsu.nodak.edu/id.php?id=73922_https://www.genealogy.math.ndsu.nodak.edu/id.php?id=73922]&lt;span_class=&quot;wef_low_priority_links&quot;&gt;&lt;/span&gt;&lt;div_style=&quot;display:none&quot;&gt;&lt;/div&gt;-1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</w:rPr>
                <w:t>[1]</w:t>
              </w:r>
            </w:hyperlink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Відомі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учні</w:t>
            </w:r>
            <w:proofErr w:type="spellEnd"/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tooltip="Крейн Марко Григорович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Марко </w:t>
              </w:r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Крейн</w:t>
              </w:r>
              <w:proofErr w:type="spellEnd"/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"https://uk.wikipedia.org/wiki/%D0%90%D0%B4%D0%BE_%D0%86%D0%B3%D0%BE%D1%80_%D0%94%D0%BC%D0%B8%D1%82%D1%80%D0%BE%D0%B2%D0%B8%D1%87" \o "Адо Ігор Дмитрович" </w:instrText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Ігор</w:t>
            </w:r>
            <w:proofErr w:type="spellEnd"/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Адо</w:t>
            </w:r>
            <w:proofErr w:type="spellEnd"/>
            <w:r w:rsidRPr="005A6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"https://uk.wikipedia.org/wiki/%D0%9C%D0%BE%D1%80%D0%BE%D0%B7%D0%BE%D0%B2_%D0%92%D0%BE%D0%BB%D0%BE%D0%B4%D0%B8%D0%BC%D0%B8%D1%80_%D0%92%D0%BE%D0%BB%D0%BE%D0%B4%D0%B8%D0%BC%D0%B8%D1%80%D0%BE%D0%B2%D0%B8%D1%87" \o "Морозов Володимир Володимирович" </w:instrText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Володимир</w:t>
            </w:r>
            <w:proofErr w:type="spellEnd"/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Морозов</w:t>
            </w:r>
            <w:r w:rsidRPr="005A6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24" w:tooltip="Мейман Наум Натанович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Наум </w:t>
              </w:r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Мейман</w:t>
              </w:r>
              <w:proofErr w:type="spellEnd"/>
            </w:hyperlink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</w:t>
            </w:r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ooltip="Академія наук СРСР" w:history="1"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Академія</w:t>
              </w:r>
              <w:proofErr w:type="spellEnd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наук СРСР</w:t>
              </w:r>
            </w:hyperlink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Відомий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завдяки</w:t>
            </w:r>
            <w:proofErr w:type="spellEnd"/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створенням</w:t>
            </w:r>
            <w:proofErr w:type="spellEnd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"https://uk.wikipedia.org/wiki/%D0%9A%D0%B0%D0%B7%D0%B0%D0%BD%D1%81%D1%8C%D0%BA%D0%B0_%D0%B0%D0%BB%D0%B3%D0%B5%D0%B1%D1%80%D0%B0%D1%97%D1%87%D0%BD%D0%B0_%D1%88%D0%BA%D0%BE%D0%BB%D0%B0" \o "Казанська алгебраїчна школа" </w:instrText>
            </w:r>
            <w:r w:rsidRPr="005A63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Казанської</w:t>
            </w:r>
            <w:proofErr w:type="spellEnd"/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алгебраїчної</w:t>
            </w:r>
            <w:proofErr w:type="spellEnd"/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5A63FD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школи</w:t>
            </w:r>
            <w:proofErr w:type="spellEnd"/>
            <w:r w:rsidRPr="005A6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Нагороди</w:t>
            </w:r>
          </w:p>
        </w:tc>
        <w:tc>
          <w:tcPr>
            <w:tcW w:w="6649" w:type="dxa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ooltip="Сталінська премія" w:history="1">
              <w:proofErr w:type="spell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Сталінська</w:t>
              </w:r>
              <w:proofErr w:type="spellEnd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proofErr w:type="gramStart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прем</w:t>
              </w:r>
              <w:proofErr w:type="gramEnd"/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ія</w:t>
              </w:r>
              <w:proofErr w:type="spellEnd"/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 (1948)</w:t>
            </w:r>
          </w:p>
        </w:tc>
      </w:tr>
      <w:tr w:rsidR="00A0444E" w:rsidRPr="005A63FD" w:rsidTr="008A0446">
        <w:trPr>
          <w:tblCellSpacing w:w="15" w:type="dxa"/>
        </w:trPr>
        <w:tc>
          <w:tcPr>
            <w:tcW w:w="8865" w:type="dxa"/>
            <w:gridSpan w:val="2"/>
            <w:shd w:val="clear" w:color="auto" w:fill="F9F9F9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член-</w:t>
            </w:r>
            <w:proofErr w:type="spellStart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кореспондент</w:t>
            </w:r>
            <w:proofErr w:type="spellEnd"/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27" w:tooltip="АН СРСР" w:history="1">
              <w:r w:rsidRPr="005A6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 СРСР</w:t>
              </w:r>
            </w:hyperlink>
            <w:r w:rsidRPr="005A63FD">
              <w:rPr>
                <w:rFonts w:ascii="Times New Roman" w:hAnsi="Times New Roman" w:cs="Times New Roman"/>
                <w:sz w:val="28"/>
                <w:szCs w:val="28"/>
              </w:rPr>
              <w:t> (1929)</w:t>
            </w:r>
          </w:p>
        </w:tc>
      </w:tr>
    </w:tbl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Мико́ла</w:t>
      </w:r>
      <w:proofErr w:type="spellEnd"/>
      <w:r w:rsidRPr="005A63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A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Григо́рович</w:t>
      </w:r>
      <w:proofErr w:type="spellEnd"/>
      <w:r w:rsidRPr="005A63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A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Чеботарьо́в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> (* 3 </w:t>
      </w:r>
      <w:hyperlink r:id="rId128" w:tooltip="15 червня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(15) </w:t>
        </w:r>
        <w:proofErr w:type="spellStart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черв</w:t>
        </w:r>
        <w:proofErr w:type="spellEnd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ня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29" w:tooltip="1894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1894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130" w:tooltip="Кам'янець-Подільський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Кам'янець-Подільський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— † </w:t>
      </w:r>
      <w:hyperlink r:id="rId131" w:tooltip="2 липня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2 </w:t>
        </w:r>
        <w:proofErr w:type="spellStart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липн</w:t>
        </w:r>
        <w:proofErr w:type="spellEnd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32" w:tooltip="1947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1947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133" w:tooltip="Москв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Москва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) — український і російський </w:t>
      </w:r>
      <w:hyperlink r:id="rId134" w:tooltip="Математик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математик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. Член-кореспондент </w:t>
      </w:r>
      <w:hyperlink r:id="rId135" w:tooltip="АН СРСР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АН СРСР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(1929). Заслужений діяч науки РРФСР (1943). Засновник </w:t>
      </w:r>
      <w:hyperlink r:id="rId136" w:tooltip="Казанська алгебраїчна школ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Казанської алгебраїчної школи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5A63FD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63FD">
        <w:rPr>
          <w:rFonts w:ascii="Times New Roman" w:hAnsi="Times New Roman" w:cs="Times New Roman"/>
          <w:b/>
          <w:sz w:val="28"/>
          <w:szCs w:val="28"/>
          <w:lang w:val="uk-UA"/>
        </w:rPr>
        <w:t>Біографія</w:t>
      </w:r>
    </w:p>
    <w:p w:rsidR="00A0444E" w:rsidRPr="005A63FD" w:rsidRDefault="00A0444E" w:rsidP="00A0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DAFCA1" wp14:editId="061A8F06">
            <wp:extent cx="1690370" cy="2402840"/>
            <wp:effectExtent l="0" t="0" r="5080" b="0"/>
            <wp:docPr id="58" name="Рисунок 58" descr="Чеботарьов Микола Григорович Брошура.jpg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Чеботарьов Микола Григорович Брошура.jpg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4E" w:rsidRPr="00B524F3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початку шляху (1894—1912)</w:t>
      </w:r>
      <w:r w:rsidRPr="00B52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в </w:t>
      </w:r>
      <w:hyperlink r:id="rId139" w:tooltip="Кам'янець-Подільський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Кам'янці-Подільському</w:t>
        </w:r>
        <w:proofErr w:type="spellEnd"/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в сім'ї </w:t>
      </w:r>
      <w:hyperlink r:id="rId140" w:tooltip="Юрист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юриста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Чеботарьови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часто змінювали місце проживання. Так, 1899 року вони з Кам'янця-Подільського переїхали в </w:t>
      </w:r>
      <w:hyperlink r:id="rId141" w:tooltip="Одес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Одесу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, згодом в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Єлисаветград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(нині </w:t>
      </w:r>
      <w:hyperlink r:id="rId142" w:tooltip="Кропивницький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Кропивницький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). У 1903—1906 роках Микола навчався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в </w:t>
      </w:r>
      <w:hyperlink r:id="rId143" w:tooltip="Єлисаветградська чоловіча гімназія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Єлисаветградськ</w:t>
        </w:r>
        <w:proofErr w:type="spellEnd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ій чоловічій гімназії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. Коли сім'я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Чеботарьових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повернулася в Кам'янець-Подільський, Микола продовжив навчання в </w:t>
      </w:r>
      <w:hyperlink r:id="rId144" w:tooltip="Кам'янець-Подільська чоловіча гімназія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місцевій чоловічій гімназії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У Миколи Чеботарьова потяг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до </w:t>
      </w:r>
      <w:hyperlink r:id="rId145" w:tooltip="Математик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математики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прояви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>вся змалку. Згодом він занотував: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FF8DC"/>
            <w:vAlign w:val="center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Пригадую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сестра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моєї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бабуні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тітка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Маша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переконливо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говорила,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 мене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вийде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математик.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Можливо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слова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відіграли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роль 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/>
            </w:r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HYPERLINK "https://uk.wikipedia.org/wiki/%D0%9D%D0%B0%D0%B2%D1%96%D1%8E%D0%B2%D0%B0%D0%BD%D0%BD%D1%8F" \o "Навіювання" </w:instrText>
            </w:r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5A63FD">
              <w:rPr>
                <w:rStyle w:val="a3"/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none"/>
              </w:rPr>
              <w:t>навіювання</w:t>
            </w:r>
            <w:proofErr w:type="spellEnd"/>
            <w:r w:rsidRPr="005A6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другого боку,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дуже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можливо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 занять </w:t>
            </w:r>
            <w:hyperlink r:id="rId146" w:tooltip="Математика" w:history="1">
              <w:r w:rsidRPr="005A63FD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математикою</w:t>
              </w:r>
            </w:hyperlink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мене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штовхали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об’єктивні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обставини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Справа </w:t>
            </w:r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тому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згідно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твердими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виховними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принципами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моїх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родичів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наші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дії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серед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них і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розваги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суворо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регламентувалися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Математика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єдиною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схованкою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куди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 </w:t>
            </w:r>
            <w:proofErr w:type="spellStart"/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іг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проникнути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контроль старших і де я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повним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господарем.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Всіляка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інша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наука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потребувала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витрат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обладнання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а в мене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кишенькових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грошей не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</w:tr>
    </w:tbl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період (1912—1921)</w:t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"https://uk.wikipedia.org/w/index.php?title=%D0%A7%D0%B5%D0%B1%D0%BE%D1%82%D0%B0%D1%80%D1%8C%D0%BE%D0%B2_%D0%9C%D0%B8%D0%BA%D0%BE%D0%BB%D0%B0_%D0%93%D1%80%D0%B8%D0%B3%D0%BE%D1%80%D0%BE%D0%B2%D0%B8%D1%87&amp;veaction=edit&amp;section=3" \o "Редагувати розділ: Київський період (1912—1921)" </w:instrText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5A63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ред.</w:t>
      </w:r>
      <w:r w:rsidRPr="005A63F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>• </w:t>
      </w:r>
      <w:hyperlink r:id="rId147" w:tooltip="Редагувати розділ: Київський період (1912—1921)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ред. код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>1912 року Микола закінчив </w:t>
      </w:r>
      <w:hyperlink r:id="rId148" w:tooltip="Кам'янець-Подільська чоловіча гімназія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Кам'янець-Подільську чоловічу гімназію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та вступив на фізико-математичний факультет </w:t>
      </w:r>
      <w:hyperlink r:id="rId149" w:tooltip="Київський університет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Київського університету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університеті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ґрунтовно вивчав </w:t>
      </w:r>
      <w:hyperlink r:id="rId150" w:tooltip="Теорія Галу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теорію </w:t>
        </w:r>
        <w:proofErr w:type="spellStart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Галуа</w:t>
        </w:r>
        <w:proofErr w:type="spellEnd"/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, методи якої упродовж усього життя успішно застосовував до розв'язання майже всіх задач, що його цікавили. На другому курсі брав активну участь у математичному семінарі під керівництвом професора </w:t>
      </w:r>
      <w:hyperlink r:id="rId151" w:tooltip="Граве Дмитро Олександрович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Дмитра </w:t>
        </w:r>
        <w:proofErr w:type="spellStart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Граве</w:t>
        </w:r>
        <w:proofErr w:type="spellEnd"/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, виступав із доповідями та далі самостійно вивчав теорію аналітичних та алгебраїчних функцій, а також теорію алгебраїчних чисел. Самостійно довів арифметичну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теорему </w:t>
      </w:r>
      <w:hyperlink r:id="rId152" w:tooltip="Монодромія (ще не написана)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</w:t>
        </w:r>
        <w:proofErr w:type="spellEnd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нодромії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: «композит усіх груп інерції нормального поля є групою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Галуа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цього поля».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>1915 року Київський університет, у зв'язку з </w:t>
      </w:r>
      <w:hyperlink r:id="rId153" w:tooltip="Перша світова війн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Першою світовою війною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, евакуювали в </w:t>
      </w:r>
      <w:hyperlink r:id="rId154" w:tooltip="Саратов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Саратов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. Тут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і далі інтенсивно вивчав математику. Це він робив у тісному спілкуванні з </w:t>
      </w:r>
      <w:hyperlink r:id="rId155" w:tooltip="Делоне Борис Миколайович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Борисом </w:t>
        </w:r>
        <w:proofErr w:type="spellStart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Делоне</w:t>
        </w:r>
        <w:proofErr w:type="spellEnd"/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 (теж один з учнів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Граве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>, згодом член-кореспондентом АН СРСР), який увів Чеботарьова в курс сучасних проблем </w:t>
      </w:r>
      <w:hyperlink r:id="rId156" w:tooltip="Теорія алгебраїчних чисел (ще не написана)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теорії алгебраїчних чисел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. Згодом саме в цій теорії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отримає фундаментальні результати.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1916 року, після закінчення університету, Чеботарьова залишили на фізико-математичному факультеті «для підготовки до професорського звання» під керівництвом Дмитра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Граве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1918 року склав магістерські іспити — і його обрали приват-доцентом університету. Крім основної роботи,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також викладав у середніх навчальних закладах Києва.</w:t>
      </w:r>
    </w:p>
    <w:p w:rsidR="00A0444E" w:rsidRPr="00B524F3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Одеський період (1921—1927)</w:t>
      </w:r>
      <w:r w:rsidRPr="00B52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>у 1921—1927 роках Микола Григорович працював у вищих навчальних закладах </w:t>
      </w:r>
      <w:hyperlink r:id="rId157" w:tooltip="Одес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Одеси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. 1924 року він отримав запрошення на кафедру до Московського інституту цивільних інженерів. Потім повернувся до Одеси і був секретарем науково-дослідницької кафедри математики при Одеському інституті народної освіти.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>1927 року захистив докторську дисертацію.</w:t>
      </w:r>
    </w:p>
    <w:p w:rsidR="00A0444E" w:rsidRPr="00B524F3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Казанський період (1928—1947)</w:t>
      </w:r>
      <w:r w:rsidRPr="00B52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>1927 року Чеботарьова запросили на роботу до </w:t>
      </w:r>
      <w:hyperlink r:id="rId158" w:tooltip="Казанський університет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Казанського університету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та вибрали на конкурсній основі професором кафедри математики. 1928 року він приступив до виконання своїх обов'язків і виконував їх без перерви до кінця життя.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>Узнавши про те, що до університету запрошено видатного алгебраїста, студенти з цікавістю чекали на нього. Майбутній професор </w:t>
      </w:r>
      <w:hyperlink r:id="rId159" w:tooltip="Морозов Володимир Володимирович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Володимир Морозов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, а тоді першокурсник фізмату, згадував: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FF8DC"/>
            <w:vAlign w:val="center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здавалося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він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повинен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бути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статечним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і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повільним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Замість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цього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я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побачив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людину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дуже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молоду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дуже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рухливу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якусь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цілком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«свою»...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Тоді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нам, студентам,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дуже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важко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уявити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професорами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Парфентьєвим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Широковим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можна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розмовляти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інакше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ніж</w:t>
            </w:r>
            <w:proofErr w:type="spellEnd"/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 учителями. Але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важче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уявити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Миколою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Григоровичем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Чеботарьовим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можна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розмовляти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інакше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ніж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із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товаришем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трохи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старшим </w:t>
            </w:r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віком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ним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можна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поговорити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щиро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навіть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посперечатися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Адже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він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визнавав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чинів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орденів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людина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нього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передусім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людиною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і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він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розмовляв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як </w:t>
            </w:r>
            <w:proofErr w:type="spellStart"/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івний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і з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академіком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і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студентом, і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садівником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Лядського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саду,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куди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водив на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прогулянки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свого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Гришу».</w:t>
            </w:r>
          </w:p>
        </w:tc>
      </w:tr>
    </w:tbl>
    <w:p w:rsidR="00A0444E" w:rsidRPr="00B524F3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4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Наукова діяльність</w:t>
      </w:r>
      <w:r w:rsidRPr="00B52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A63FD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крайній зліва</w:t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t>) і його учні (</w:t>
      </w:r>
      <w:r w:rsidRPr="005A63FD">
        <w:rPr>
          <w:rFonts w:ascii="Times New Roman" w:hAnsi="Times New Roman" w:cs="Times New Roman"/>
          <w:i/>
          <w:iCs/>
          <w:sz w:val="28"/>
          <w:szCs w:val="28"/>
          <w:lang w:val="uk-UA"/>
        </w:rPr>
        <w:t>зліва направо</w:t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t>): </w:t>
      </w:r>
      <w:hyperlink r:id="rId160" w:tooltip="Морозов Володимир Володимирович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Володимир Морозов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161" w:tooltip="Адо Ігор Дмитрович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Ігор Адо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162" w:tooltip="Мейман Наум Натанович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Наум </w:t>
        </w:r>
        <w:proofErr w:type="spellStart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Мейман</w:t>
        </w:r>
        <w:proofErr w:type="spellEnd"/>
      </w:hyperlink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>Основні наукові праці Чеботарьова присвячено сучасній </w:t>
      </w:r>
      <w:hyperlink r:id="rId163" w:tooltip="Алгебр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алгебрі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Чеботарьов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t xml:space="preserve"> установив критерії, при яких 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корені 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"https://uk.wikipedia.org/w/index.php?title=%D0%A2%D1%80%D0%B0%D0%BD%D1%81%D1%86%D0%B5%D0%B4%D0%B5%D0%BD%D1%82%D0%BD%D1%96_%D1%80%D1%96%D0%B2%D0%BD%D1%8F%D0%BD%D0%BD%D1%8F&amp;action=edit&amp;redlink=1" \o "Трансцедентні рівняння (ще не написана)" </w:instrText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proofErr w:type="spellStart"/>
      <w:r w:rsidRPr="005A63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трансцедентних</w:t>
      </w:r>
      <w:proofErr w:type="spellEnd"/>
      <w:r w:rsidRPr="005A63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рівнянь</w:t>
      </w:r>
      <w:r w:rsidRPr="005A63F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t> дійсні, удосконалив доведення </w:t>
      </w:r>
      <w:hyperlink r:id="rId164" w:tooltip="Теорема Кронекера — Вебер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теореми Кронекера — Вебера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, розв'язав </w:t>
      </w:r>
      <w:hyperlink r:id="rId165" w:tooltip="Проблема Фробеніуса (ще не написана)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проблему </w:t>
        </w:r>
        <w:proofErr w:type="spellStart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Фробеніуса</w:t>
        </w:r>
        <w:proofErr w:type="spellEnd"/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>Праці Чеботарьова також стосуються </w:t>
      </w:r>
      <w:hyperlink r:id="rId166" w:tooltip="Теорія Галу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теорії </w:t>
        </w:r>
        <w:proofErr w:type="spellStart"/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Галуа</w:t>
        </w:r>
        <w:proofErr w:type="spellEnd"/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(проблема </w:t>
      </w:r>
      <w:hyperlink r:id="rId167" w:tooltip="Резольвента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резольвент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),</w:t>
      </w:r>
      <w:proofErr w:type="spellStart"/>
      <w:r w:rsidRPr="005A63F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5A63F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"https://uk.wikipedia.org/wiki/%D0%94%D1%96%D0%BE%D1%84%D0%B0%D0%BD%D1%82%D0%BE%D0%B2%D1%96_%D0%BD%D0%B0%D0%B1%D0%BB%D0%B8%D0%B6%D0%B5%D0%BD%D0%BD%D1%8F" \o "Діофантові наближення" </w:instrText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proofErr w:type="spellStart"/>
      <w:r w:rsidRPr="005A63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діофантових</w:t>
      </w:r>
      <w:proofErr w:type="spellEnd"/>
      <w:r w:rsidRPr="005A63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наближень</w:t>
      </w:r>
      <w:r w:rsidRPr="005A63F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5A63FD">
        <w:rPr>
          <w:rFonts w:ascii="Times New Roman" w:hAnsi="Times New Roman" w:cs="Times New Roman"/>
          <w:sz w:val="28"/>
          <w:szCs w:val="28"/>
          <w:lang w:val="uk-UA"/>
        </w:rPr>
        <w:t> тощо.</w:t>
      </w:r>
    </w:p>
    <w:p w:rsidR="00A0444E" w:rsidRPr="005A63F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3FD">
        <w:rPr>
          <w:rFonts w:ascii="Times New Roman" w:hAnsi="Times New Roman" w:cs="Times New Roman"/>
          <w:sz w:val="28"/>
          <w:szCs w:val="28"/>
          <w:lang w:val="uk-UA"/>
        </w:rPr>
        <w:t>Пишучи про Чеботарьова, один із провідних сучасних алгебраїстів </w:t>
      </w:r>
      <w:hyperlink r:id="rId168" w:tooltip="Шафарефич Ігор Ростиславович (ще не написана)" w:history="1">
        <w:r w:rsidRPr="005A6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Ігор Шафарефич</w:t>
        </w:r>
      </w:hyperlink>
      <w:r w:rsidRPr="005A63FD">
        <w:rPr>
          <w:rFonts w:ascii="Times New Roman" w:hAnsi="Times New Roman" w:cs="Times New Roman"/>
          <w:sz w:val="28"/>
          <w:szCs w:val="28"/>
          <w:lang w:val="uk-UA"/>
        </w:rPr>
        <w:t> зазначив: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A0444E" w:rsidRPr="005A63FD" w:rsidTr="008A0446">
        <w:trPr>
          <w:tblCellSpacing w:w="15" w:type="dxa"/>
        </w:trPr>
        <w:tc>
          <w:tcPr>
            <w:tcW w:w="0" w:type="auto"/>
            <w:shd w:val="clear" w:color="auto" w:fill="FFF8DC"/>
            <w:vAlign w:val="center"/>
            <w:hideMark/>
          </w:tcPr>
          <w:p w:rsidR="00A0444E" w:rsidRPr="005A63FD" w:rsidRDefault="00A0444E" w:rsidP="008A04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Враження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яке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мене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склалося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зустрічах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із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Миколою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Григоровичем,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найкраще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все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можна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передати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словом «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класик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».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Він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відчував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себе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своїм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як у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математиці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19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століття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так і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середини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століття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І в тому,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математика,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незважаючи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деякі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відхилення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розвивається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гармонійно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велика заслуга таких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математиків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як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Микола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Григорович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Чеботарьов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своєю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творчістю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вони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неначе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з’єднали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ізні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покоління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різні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епохи</w:t>
            </w:r>
            <w:proofErr w:type="spellEnd"/>
            <w:r w:rsidRPr="005A6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</w:tr>
    </w:tbl>
    <w:p w:rsidR="00A0444E" w:rsidRP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Pr="00A0444E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444E" w:rsidRPr="00E6638D" w:rsidRDefault="00A0444E" w:rsidP="00A04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44E" w:rsidRPr="00A0444E" w:rsidRDefault="00A0444E" w:rsidP="00150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5089A" w:rsidRPr="0015089A" w:rsidRDefault="0015089A" w:rsidP="00150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proofErr w:type="spellStart"/>
      <w:r w:rsidRPr="0015089A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Митропольський</w:t>
      </w:r>
      <w:proofErr w:type="spellEnd"/>
      <w:r w:rsidRPr="0015089A">
        <w:rPr>
          <w:rFonts w:ascii="Times New Roman" w:hAnsi="Times New Roman" w:cs="Times New Roman"/>
          <w:b/>
          <w:sz w:val="36"/>
          <w:szCs w:val="28"/>
          <w:lang w:val="uk-UA"/>
        </w:rPr>
        <w:t xml:space="preserve"> Юрій Олексійович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Матеріал з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 — вільної енциклопедії.</w:t>
      </w:r>
    </w:p>
    <w:tbl>
      <w:tblPr>
        <w:tblW w:w="9067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73"/>
        <w:gridCol w:w="6794"/>
      </w:tblGrid>
      <w:tr w:rsidR="0015089A" w:rsidRPr="0015089A" w:rsidTr="0015089A">
        <w:trPr>
          <w:tblCellSpacing w:w="15" w:type="dxa"/>
        </w:trPr>
        <w:tc>
          <w:tcPr>
            <w:tcW w:w="9007" w:type="dxa"/>
            <w:gridSpan w:val="2"/>
            <w:shd w:val="clear" w:color="auto" w:fill="EEEEEE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089A" w:rsidRPr="0015089A" w:rsidTr="0015089A">
        <w:trPr>
          <w:tblCellSpacing w:w="15" w:type="dxa"/>
        </w:trPr>
        <w:tc>
          <w:tcPr>
            <w:tcW w:w="9007" w:type="dxa"/>
            <w:gridSpan w:val="2"/>
            <w:shd w:val="clear" w:color="auto" w:fill="F9F9F9"/>
            <w:hideMark/>
          </w:tcPr>
          <w:p w:rsidR="0015089A" w:rsidRPr="0015089A" w:rsidRDefault="0015089A" w:rsidP="00CC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B451AC6" wp14:editId="35210901">
                  <wp:extent cx="2381885" cy="3242945"/>
                  <wp:effectExtent l="0" t="0" r="0" b="0"/>
                  <wp:docPr id="27" name="Рисунок 27" descr="Mytropolsky Yu O.jpg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ytropolsky Yu O.jpg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324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Народився</w:t>
            </w:r>
            <w:proofErr w:type="spellEnd"/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89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15089A">
              <w:rPr>
                <w:rFonts w:ascii="Times New Roman" w:hAnsi="Times New Roman" w:cs="Times New Roman"/>
                <w:sz w:val="28"/>
                <w:szCs w:val="28"/>
              </w:rPr>
              <w:t xml:space="preserve"> 1916 (</w:t>
            </w:r>
            <w:hyperlink r:id="rId171" w:tooltip="3 січня" w:history="1"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3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січня</w:t>
              </w:r>
              <w:proofErr w:type="spellEnd"/>
            </w:hyperlink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72" w:tooltip="1917" w:history="1"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1917</w:t>
              </w:r>
            </w:hyperlink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3" w:tooltip="Шишаки" w:history="1"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Шишаки</w:t>
              </w:r>
            </w:hyperlink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Помер</w:t>
            </w:r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tooltip="14 червня" w:history="1"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14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червня</w:t>
              </w:r>
              <w:proofErr w:type="spellEnd"/>
            </w:hyperlink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75" w:tooltip="2008" w:history="1"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2008</w:t>
              </w:r>
            </w:hyperlink>
            <w:r w:rsidRPr="0015089A">
              <w:rPr>
                <w:rFonts w:ascii="Times New Roman" w:hAnsi="Times New Roman" w:cs="Times New Roman"/>
                <w:sz w:val="28"/>
                <w:szCs w:val="28"/>
              </w:rPr>
              <w:t xml:space="preserve"> (91 </w:t>
            </w:r>
            <w:proofErr w:type="spellStart"/>
            <w:proofErr w:type="gramStart"/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6" w:tooltip="Київ" w:history="1"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Київ</w:t>
              </w:r>
              <w:proofErr w:type="spellEnd"/>
            </w:hyperlink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Поховання</w:t>
            </w:r>
            <w:proofErr w:type="spellEnd"/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tooltip="Байкове кладовище" w:history="1"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Байкове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кладовище</w:t>
              </w:r>
              <w:proofErr w:type="spellEnd"/>
            </w:hyperlink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Громадянство</w:t>
            </w:r>
            <w:proofErr w:type="spellEnd"/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89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1D77AB8" wp14:editId="128BAD9A">
                  <wp:extent cx="191135" cy="127635"/>
                  <wp:effectExtent l="0" t="0" r="0" b="5715"/>
                  <wp:docPr id="26" name="Рисунок 26" descr="Україна">
                    <a:hlinkClick xmlns:a="http://schemas.openxmlformats.org/drawingml/2006/main" r:id="rId178" tooltip="&quot;Украї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Україна">
                            <a:hlinkClick r:id="rId178" tooltip="&quot;Украї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508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"https://uk.wikipedia.org/wiki/%D0%A3%D0%BA%D1%80%D0%B0%D1%97%D0%BD%D0%B0" \o "Україна" </w:instrText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5089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Україна</w:t>
            </w:r>
            <w:proofErr w:type="spellEnd"/>
            <w:r w:rsidRPr="001508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Alma</w:t>
            </w:r>
            <w:proofErr w:type="spellEnd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</w:t>
            </w:r>
            <w:proofErr w:type="spellEnd"/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tooltip="Київський національний університет імені Тараса Шевченка" w:history="1"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Київський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національний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університет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імені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Тараса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Шевченка</w:t>
              </w:r>
              <w:proofErr w:type="spellEnd"/>
            </w:hyperlink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Галузь</w:t>
            </w:r>
            <w:proofErr w:type="spellEnd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наукових</w:t>
            </w:r>
            <w:proofErr w:type="spellEnd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інтересів</w:t>
            </w:r>
            <w:proofErr w:type="spellEnd"/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tooltip="Математика" w:history="1"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математика</w:t>
              </w:r>
            </w:hyperlink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</w:t>
            </w:r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tooltip="Національна академія наук України" w:history="1"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Національна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академія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наук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</w:hyperlink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Вчене</w:t>
            </w:r>
            <w:proofErr w:type="spellEnd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tooltip="Професор" w:history="1"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професор</w:t>
              </w:r>
              <w:proofErr w:type="spellEnd"/>
            </w:hyperlink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tooltip="Доктор технічних наук" w:history="1"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доктор </w:t>
              </w:r>
              <w:proofErr w:type="spellStart"/>
              <w:proofErr w:type="gram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техн</w:t>
              </w:r>
              <w:proofErr w:type="gram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ічних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наук</w:t>
              </w:r>
            </w:hyperlink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</w:t>
            </w:r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tooltip="Національна академія наук України" w:history="1"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Національна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академія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наук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</w:hyperlink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1508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"https://uk.wikipedia.org/wiki/%D0%A0%D0%BE%D1%81%D1%96%D0%B9%D1%81%D1%8C%D0%BA%D0%B0_%D0%B0%D0%BA%D0%B0%D0%B4%D0%B5%D0%BC%D1%96%D1%8F_%D0%BD%D0%B0%D1%83%D0%BA" \o "Російська академія наук" </w:instrText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5089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Російська</w:t>
            </w:r>
            <w:proofErr w:type="spellEnd"/>
            <w:r w:rsidRPr="0015089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5089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академія</w:t>
            </w:r>
            <w:proofErr w:type="spellEnd"/>
            <w:r w:rsidRPr="0015089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наук</w:t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t> і </w:t>
            </w:r>
            <w:proofErr w:type="spellStart"/>
            <w:r w:rsidRPr="0015089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"https://uk.wikipedia.org/wiki/%D0%90%D0%BA%D0%B0%D0%B4%D0%B5%D0%BC%D1%96%D1%8F_%D0%BD%D0%B0%D1%83%D0%BA_%D0%A1%D0%A0%D0%A1%D0%A0" \o "Академія наук СРСР" </w:instrText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5089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Академія</w:t>
            </w:r>
            <w:proofErr w:type="spellEnd"/>
            <w:r w:rsidRPr="0015089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наук СРСР</w:t>
            </w:r>
            <w:r w:rsidRPr="001508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Діти</w:t>
            </w:r>
            <w:proofErr w:type="spellEnd"/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tooltip="Митропольський Олексій Юрійович" w:history="1"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Митропольський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Олексій</w:t>
              </w:r>
              <w:proofErr w:type="spellEnd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5089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Юрійович</w:t>
              </w:r>
              <w:proofErr w:type="spellEnd"/>
            </w:hyperlink>
          </w:p>
        </w:tc>
      </w:tr>
      <w:tr w:rsidR="0015089A" w:rsidRPr="0015089A" w:rsidTr="0015089A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Нагороди</w:t>
            </w:r>
          </w:p>
        </w:tc>
        <w:tc>
          <w:tcPr>
            <w:tcW w:w="6749" w:type="dxa"/>
            <w:shd w:val="clear" w:color="auto" w:fill="F9F9F9"/>
            <w:hideMark/>
          </w:tcPr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Україна</w:t>
            </w:r>
            <w:proofErr w:type="spellEnd"/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</w:tblGrid>
            <w:tr w:rsidR="0015089A" w:rsidRPr="0015089A" w:rsidTr="0015089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drawing>
                      <wp:inline distT="0" distB="0" distL="0" distR="0" wp14:anchorId="0B530916" wp14:editId="0B905867">
                        <wp:extent cx="191135" cy="361315"/>
                        <wp:effectExtent l="0" t="0" r="0" b="635"/>
                        <wp:docPr id="25" name="Рисунок 25" descr="Герой України (орден Держави)">
                          <a:hlinkClick xmlns:a="http://schemas.openxmlformats.org/drawingml/2006/main" r:id="rId187" tooltip="&quot;Герой України (орден Держави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Герой України (орден Держави)">
                                  <a:hlinkClick r:id="rId187" tooltip="&quot;Герой України (орден Держави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979"/>
            </w:tblGrid>
            <w:tr w:rsidR="0015089A" w:rsidRPr="0015089A" w:rsidTr="0015089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3B9C1EDE" wp14:editId="6F58EE02">
                        <wp:extent cx="574040" cy="159385"/>
                        <wp:effectExtent l="0" t="0" r="0" b="0"/>
                        <wp:docPr id="24" name="Рисунок 24" descr="Орден Князя Ярослава Мудрого IV ступеня">
                          <a:hlinkClick xmlns:a="http://schemas.openxmlformats.org/drawingml/2006/main" r:id="rId189" tooltip="&quot;Орден князя Ярослава Мудрого IV ступен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Орден Князя Ярослава Мудрого IV ступеня">
                                  <a:hlinkClick r:id="rId189" tooltip="&quot;Орден князя Ярослава Мудрого IV ступен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41AFA7E1" wp14:editId="0AC844F9">
                        <wp:extent cx="574040" cy="159385"/>
                        <wp:effectExtent l="0" t="0" r="0" b="0"/>
                        <wp:docPr id="23" name="Рисунок 23" descr="Орден Князя Ярослава Мудрого V ступеня">
                          <a:hlinkClick xmlns:a="http://schemas.openxmlformats.org/drawingml/2006/main" r:id="rId189" tooltip="&quot;Орден князя Ярослава Мудрого V ступен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Орден Князя Ярослава Мудрого V ступеня">
                                  <a:hlinkClick r:id="rId189" tooltip="&quot;Орден князя Ярослава Мудрого V ступен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СРСР: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63"/>
              <w:gridCol w:w="678"/>
            </w:tblGrid>
            <w:tr w:rsidR="0015089A" w:rsidRPr="0015089A" w:rsidTr="0015089A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400ABCF4" wp14:editId="76FFB4D4">
                        <wp:extent cx="191135" cy="361315"/>
                        <wp:effectExtent l="0" t="0" r="0" b="635"/>
                        <wp:docPr id="22" name="Рисунок 22" descr="Герой Соціалістичної Праці — 1986">
                          <a:hlinkClick xmlns:a="http://schemas.openxmlformats.org/drawingml/2006/main" r:id="rId191" tooltip="&quot;Герой Соціалістичної Праці — 1986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Герой Соціалістичної Праці — 1986">
                                  <a:hlinkClick r:id="rId191" tooltip="&quot;Герой Соціалістичної Праці — 1986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4AC92133" wp14:editId="210B88DB">
                        <wp:extent cx="191135" cy="382905"/>
                        <wp:effectExtent l="0" t="0" r="0" b="0"/>
                        <wp:docPr id="21" name="Рисунок 21" descr="Ленінська премія">
                          <a:hlinkClick xmlns:a="http://schemas.openxmlformats.org/drawingml/2006/main" r:id="rId193" tooltip="&quot;Ленінська премі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Ленінська премія">
                                  <a:hlinkClick r:id="rId193" tooltip="&quot;Ленінська премі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089A" w:rsidRPr="0015089A" w:rsidTr="0015089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528DFF8A" wp14:editId="2C914400">
                        <wp:extent cx="382905" cy="159385"/>
                        <wp:effectExtent l="0" t="0" r="0" b="0"/>
                        <wp:docPr id="20" name="Рисунок 20" descr="Орден Леніна">
                          <a:hlinkClick xmlns:a="http://schemas.openxmlformats.org/drawingml/2006/main" r:id="rId195" tooltip="&quot;Орден Лені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Орден Леніна">
                                  <a:hlinkClick r:id="rId195" tooltip="&quot;Орден Лені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5BEA78EF" wp14:editId="4D2E46DC">
                        <wp:extent cx="382905" cy="159385"/>
                        <wp:effectExtent l="0" t="0" r="0" b="0"/>
                        <wp:docPr id="19" name="Рисунок 19" descr="Орден Жовтневої Революції">
                          <a:hlinkClick xmlns:a="http://schemas.openxmlformats.org/drawingml/2006/main" r:id="rId197" tooltip="&quot;Орден Жовтневої Революції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Орден Жовтневої Революції">
                                  <a:hlinkClick r:id="rId197" tooltip="&quot;Орден Жовтневої Революції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03613E31" wp14:editId="449B903A">
                        <wp:extent cx="382905" cy="159385"/>
                        <wp:effectExtent l="0" t="0" r="0" b="0"/>
                        <wp:docPr id="18" name="Рисунок 18" descr="Орден Трудового Червоного Прапора">
                          <a:hlinkClick xmlns:a="http://schemas.openxmlformats.org/drawingml/2006/main" r:id="rId199" tooltip="&quot;Орден Трудового Червоного Прапор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Орден Трудового Червоного Прапора">
                                  <a:hlinkClick r:id="rId199" tooltip="&quot;Орден Трудового Червоного Прапор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63"/>
              <w:gridCol w:w="678"/>
            </w:tblGrid>
            <w:tr w:rsidR="0015089A" w:rsidRPr="0015089A" w:rsidTr="0015089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1EF8E447" wp14:editId="4D5A3E26">
                        <wp:extent cx="382905" cy="159385"/>
                        <wp:effectExtent l="0" t="0" r="0" b="0"/>
                        <wp:docPr id="17" name="Рисунок 17" descr="Орден Червоної Зірки">
                          <a:hlinkClick xmlns:a="http://schemas.openxmlformats.org/drawingml/2006/main" r:id="rId201" tooltip="&quot;Орден Червоної Зірк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Орден Червоної Зірки">
                                  <a:hlinkClick r:id="rId201" tooltip="&quot;Орден Червоної Зірк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1A0F2727" wp14:editId="525DB37F">
                        <wp:extent cx="382905" cy="159385"/>
                        <wp:effectExtent l="0" t="0" r="0" b="0"/>
                        <wp:docPr id="16" name="Рисунок 16" descr="Орден Червоної Зірки">
                          <a:hlinkClick xmlns:a="http://schemas.openxmlformats.org/drawingml/2006/main" r:id="rId201" tooltip="&quot;Орден Червоної Зірк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Орден Червоної Зірки">
                                  <a:hlinkClick r:id="rId201" tooltip="&quot;Орден Червоної Зірк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5089A" w:rsidRPr="0015089A" w:rsidRDefault="0015089A" w:rsidP="001508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089A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6FBBEF0B" wp14:editId="17CE6605">
                        <wp:extent cx="382905" cy="159385"/>
                        <wp:effectExtent l="0" t="0" r="0" b="0"/>
                        <wp:docPr id="15" name="Рисунок 15" descr="Орден Вітчизняної війни II ступеня">
                          <a:hlinkClick xmlns:a="http://schemas.openxmlformats.org/drawingml/2006/main" r:id="rId203" tooltip="&quot;Орден Вітчизняної війни II ступен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Орден Вітчизняної війни II ступеня">
                                  <a:hlinkClick r:id="rId203" tooltip="&quot;Орден Вітчизняної війни II ступен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089A" w:rsidRPr="0015089A" w:rsidRDefault="0015089A" w:rsidP="00150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089A">
        <w:rPr>
          <w:rFonts w:ascii="Times New Roman" w:hAnsi="Times New Roman" w:cs="Times New Roman"/>
          <w:b/>
          <w:bCs/>
          <w:sz w:val="28"/>
          <w:szCs w:val="28"/>
          <w:lang w:val="uk-UA"/>
        </w:rPr>
        <w:t>Ю́рій</w:t>
      </w:r>
      <w:proofErr w:type="spellEnd"/>
      <w:r w:rsidRPr="001508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5089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Олексі́йович</w:t>
      </w:r>
      <w:proofErr w:type="spellEnd"/>
      <w:r w:rsidRPr="001508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5089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Митропо́льський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> (21 грудня 1916 (</w:t>
      </w:r>
      <w:hyperlink r:id="rId205" w:tooltip="3 січн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3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січн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06" w:tooltip="1917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1917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), </w:t>
      </w:r>
      <w:hyperlink r:id="rId207" w:tooltip="Шишак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Шишаки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 —</w:t>
      </w:r>
      <w:r w:rsidRPr="0015089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208" w:tooltip="14 червн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14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черв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ня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09" w:tooltip="2008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2008</w:t>
        </w:r>
      </w:hyperlink>
      <w:hyperlink r:id="rId210" w:anchor="cite_note-1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[1]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</w:t>
      </w:r>
      <w:hyperlink r:id="rId211" w:anchor="cite_note-2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[2]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12" w:tooltip="Київ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Київ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) —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український </w:t>
      </w:r>
      <w:hyperlink r:id="rId213" w:tooltip="Математик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математ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ик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і </w:t>
      </w:r>
      <w:hyperlink r:id="rId214" w:tooltip="Механік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механік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215" w:tooltip="Академік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академік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16" w:tooltip="АН СРСР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АН СРСР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(1984) і </w:t>
      </w:r>
      <w:hyperlink r:id="rId217" w:tooltip="НАН Україн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НАН України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(1961), іноземний академік-кореспондент </w:t>
      </w:r>
      <w:hyperlink r:id="rId218" w:tooltip="Болонська академія наук (ще не написана)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Академії наук у Болоньї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19" w:tooltip="Італі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Італія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 1971), </w:t>
      </w:r>
      <w:hyperlink r:id="rId220" w:tooltip="Герой Україн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Герой України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221" w:tooltip="Герой Соціалістичної Праці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Герой Соціалістичної Праці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222" w:tooltip="Заслужений діяч науки і техніки Україн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Заслужений діяч науки УРСР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223" w:tooltip="Доктор технічних наук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доктор технічних наук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 дійсний член </w:t>
      </w:r>
      <w:hyperlink r:id="rId224" w:tooltip="НТШ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Наукового товариства ім.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Т. Г. Шевченка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у </w:t>
      </w:r>
      <w:hyperlink r:id="rId225" w:tooltip="Львів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Льв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ові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27A" w:rsidRDefault="00CC727A" w:rsidP="00150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089A" w:rsidRPr="0015089A" w:rsidRDefault="0015089A" w:rsidP="00150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89A">
        <w:rPr>
          <w:rFonts w:ascii="Times New Roman" w:hAnsi="Times New Roman" w:cs="Times New Roman"/>
          <w:b/>
          <w:sz w:val="28"/>
          <w:szCs w:val="28"/>
          <w:lang w:val="uk-UA"/>
        </w:rPr>
        <w:t>Біографія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Народився 21 грудня 1916 (</w:t>
      </w:r>
      <w:hyperlink r:id="rId226" w:tooltip="3 січн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3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січн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27" w:tooltip="1917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1917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 року у селі </w:t>
      </w:r>
      <w:hyperlink r:id="rId228" w:tooltip="Шишак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Шишаках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(нині </w:t>
      </w:r>
      <w:hyperlink r:id="rId229" w:tooltip="Селище міського типу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селище міського типу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 районний центр </w:t>
      </w:r>
      <w:hyperlink r:id="rId230" w:tooltip="Полтавська область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Полтавської області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). У </w:t>
      </w:r>
      <w:hyperlink r:id="rId231" w:tooltip="1938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1938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р. вступив до </w:t>
      </w:r>
      <w:hyperlink r:id="rId232" w:tooltip="КНУ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Київського державного університету ім.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Т. Г. Шевче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нка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. Закінчив у </w:t>
      </w:r>
      <w:hyperlink r:id="rId233" w:tooltip="1942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1942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році </w:t>
      </w:r>
      <w:hyperlink r:id="rId234" w:tooltip="Казахський університет (ще не написана)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Казахський університет</w:t>
        </w:r>
      </w:hyperlink>
      <w:hyperlink r:id="rId235" w:tooltip="en:Al-Farabi University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en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]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Від </w:t>
      </w:r>
      <w:hyperlink r:id="rId236" w:tooltip="1943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1943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року і до Перемоги воював на фронті; був командиром загону артилерійської розвідки.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Після демобілізації він працює науковим співробітником Інституту будівельної механіки АН УРСР (тепер </w:t>
      </w:r>
      <w:hyperlink r:id="rId237" w:tooltip="Інститут механіки імені С. П. Тимошенка НАН Україн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Інститут механіки імені С. П.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Тимошенка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НАН України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 під керівництвом академіка </w:t>
      </w:r>
      <w:hyperlink r:id="rId238" w:tooltip="Боголюбов Микола Миколайович (старший)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Миколи Миколайовича Боголюбова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. Від 1950 — в </w:t>
      </w:r>
      <w:hyperlink r:id="rId239" w:tooltip="Інститут математики НАН Україн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Інституті математики АН УРСР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: завідувач відділу (від 1953), </w:t>
      </w:r>
      <w:hyperlink r:id="rId240" w:tooltip="Директор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директор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 (1958–1988), почесний директор (від 1988). Понад 30 років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Ю. О. Митропольсь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>кий був академіком-секретарем </w:t>
      </w:r>
      <w:hyperlink r:id="rId241" w:tooltip="Відділення математики НАН Україн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Відділення математики НАН України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Могила Юрія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Митропольського</w:t>
      </w:r>
      <w:proofErr w:type="spellEnd"/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Помер у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>єві </w:t>
      </w:r>
      <w:hyperlink r:id="rId242" w:tooltip="14 червн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14 червня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43" w:tooltip="2008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2008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року. Похований на </w:t>
      </w:r>
      <w:hyperlink r:id="rId244" w:tooltip="Байкове кладовище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Байковому кладовищі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(ділянка № 49а).</w:t>
      </w:r>
    </w:p>
    <w:p w:rsidR="00CC727A" w:rsidRDefault="00CC727A" w:rsidP="00150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089A" w:rsidRPr="0015089A" w:rsidRDefault="0015089A" w:rsidP="00150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b/>
          <w:sz w:val="28"/>
          <w:szCs w:val="28"/>
          <w:lang w:val="uk-UA"/>
        </w:rPr>
        <w:t>Наукова і педагогічна діяльність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За 60-річну наукову діяльність Юрій Олексійович отримав фундаментальні результати в галузі асимптотичних методів </w:t>
      </w:r>
      <w:hyperlink r:id="rId245" w:tooltip="Нелінійна механіка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нелінійної механіки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 якісних методів теорії </w:t>
      </w:r>
      <w:hyperlink r:id="rId246" w:tooltip="Диференціальні рівнянн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диференціальних рівнянь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, у дослідженні динаміки коливних процесів у нелінійних системах. Він створив алгоритм побудови асимптотичного розкладання нелінійних диференціальних рівнянь, що описують нестаціонарні коливальні процеси, розробив метод вивчення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одночастотних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 процесів у коливальних системах з багатьма степенями свободи. Учений досліджував системи нелінійних диференціальних рівнянь, </w:t>
      </w:r>
      <w:r w:rsidRPr="001508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описують коливальні процеси у гіроскопічних та сильно нелінійних системах, розвинув теорію інтегральних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многовидів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 і метод усереднення.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Ю. О. Митропольсь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кий створив науковий колектив, який примножує традиції школи нелінійної механіки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академіків </w:t>
      </w:r>
      <w:hyperlink r:id="rId247" w:tooltip="Крилов Микола Митрофанович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М. М.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 Крилова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 та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М. М. Боголюб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>ова.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Наукову роботу вчений успішно поєднував з </w:t>
      </w:r>
      <w:hyperlink r:id="rId248" w:tooltip="Педагог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педагогічною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. Майже 40 років Юрій Олексійович читав лекції на </w:t>
      </w:r>
      <w:hyperlink r:id="rId249" w:tooltip="Механіко-математичний факультет Київського національного університету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механіко-математичному факультеті рідного університету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. Він є автором понад 750 наукових праць. Серед його учнів — 25 докторів і 100 кандидатів фізико-математичних наук.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Нагороди[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15089A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"https://uk.wikipedia.org/w/index.php?title=%D0%9C%D0%B8%D1%82%D1%80%D0%BE%D0%BF%D0%BE%D0%BB%D1%8C%D1%81%D1%8C%D0%BA%D0%B8%D0%B9_%D0%AE%D1%80%D1%96%D0%B9_%D0%9E%D0%BB%D0%B5%D0%BA%D1%81%D1%96%D0%B9%D0%BE%D0%B2%D0%B8%D1%87&amp;veaction=edit&amp;section=3" \o "Редагувати розділ: Нагороди" </w:instrText>
      </w:r>
      <w:r w:rsidRPr="0015089A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1508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ред.</w:t>
      </w:r>
      <w:r w:rsidRPr="0015089A">
        <w:rPr>
          <w:rFonts w:ascii="Times New Roman" w:hAnsi="Times New Roman" w:cs="Times New Roman"/>
          <w:sz w:val="28"/>
          <w:szCs w:val="28"/>
        </w:rPr>
        <w:fldChar w:fldCharType="end"/>
      </w:r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>• </w:t>
      </w:r>
      <w:hyperlink r:id="rId250" w:tooltip="Редагувати розділ: Нагород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ред. код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Звання </w:t>
      </w:r>
      <w:hyperlink r:id="rId251" w:tooltip="Герой Україн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Герой України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з врученням </w:t>
      </w:r>
      <w:hyperlink r:id="rId252" w:tooltip="Орден Держав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ордена Держави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53" w:tooltip="18 січн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18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січн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54" w:tooltip="2007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2007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 — </w:t>
      </w:r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винятковий особистий внесок у зміцнення наукового потенціалу України, визначні здобутки в розвитку та організації фундаментальних досліджень в галузі </w:t>
      </w:r>
      <w:hyperlink r:id="rId255" w:tooltip="Математика" w:history="1">
        <w:r w:rsidRPr="0015089A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uk-UA"/>
          </w:rPr>
          <w:t>математики</w:t>
        </w:r>
      </w:hyperlink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>, багаторічну плідну наукову діяльність</w:t>
      </w:r>
      <w:hyperlink r:id="rId256" w:anchor="cite_note-3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[3]</w:t>
        </w:r>
      </w:hyperlink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7" w:tooltip="Герой Соціалістичної Праці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Герой Соціалістичної Праці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58" w:tooltip="1986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1986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9" w:tooltip="Орден князя Ярослава Мудрого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Орден князя Ярослава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Мудро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го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IV ст. (</w:t>
      </w:r>
      <w:hyperlink r:id="rId260" w:tooltip="2 січн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2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січн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61" w:tooltip="2002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2002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 — </w:t>
      </w:r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визначні особисті заслуги в розвитку вітчизняної науки, створення національних наукових шкіл, зміцнення науково-технічного потенціалу України</w:t>
      </w:r>
      <w:hyperlink r:id="rId262" w:anchor="cite_note-4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[4]</w:t>
        </w:r>
      </w:hyperlink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3" w:tooltip="Орден князя Ярослава Мудрого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Орден князя Ярослава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Мудр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ого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V ст. (</w:t>
      </w:r>
      <w:hyperlink r:id="rId264" w:tooltip="22 серпн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22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серп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ня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65" w:tooltip="1996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1996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 — </w:t>
      </w:r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видатні заслуги перед Українською державою у розвитку математичної науки, багаторічну плідну наукову діяльність</w:t>
      </w:r>
      <w:hyperlink r:id="rId266" w:anchor="cite_note-5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[5]</w:t>
        </w:r>
      </w:hyperlink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7" w:tooltip="Орден Жовтневої Революції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Орден Жовтневої Революції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268" w:tooltip="Орден Трудового Червоного Прапора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орден Трудового Червоного Прапора</w:t>
        </w:r>
      </w:hyperlink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За бойові заслуги Юрія Олексійовича нагороджено двома </w:t>
      </w:r>
      <w:hyperlink r:id="rId269" w:tooltip="Орден Червоної Зірк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орденами Червоної Зірки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270" w:tooltip="Орден Вітчизняної війн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орденом Вітчизняної війни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ІІ ступеня, численними </w:t>
      </w:r>
      <w:hyperlink r:id="rId271" w:tooltip="Медаль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медалями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2" w:tooltip="Заслужений діяч науки УРСР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Заслужений діяч науки УРСР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273" w:tooltip="1967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1967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4" w:tooltip="Державна премія України в галузі науки й технік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Державна премія України в галузі науки й техніки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75" w:tooltip="1996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1996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року — </w:t>
      </w:r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цикл праць «Нові математичні методи в нелінійному аналізі»</w:t>
      </w:r>
      <w:r w:rsidRPr="0015089A">
        <w:rPr>
          <w:rFonts w:ascii="Times New Roman" w:hAnsi="Times New Roman" w:cs="Times New Roman"/>
          <w:sz w:val="28"/>
          <w:szCs w:val="28"/>
          <w:lang w:val="uk-UA"/>
        </w:rPr>
        <w:t> (разом із </w:t>
      </w:r>
      <w:hyperlink r:id="rId276" w:tooltip="Самойленко Анатолій Михайлович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Анатолієм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Самойленком</w:t>
        </w:r>
        <w:proofErr w:type="spellEnd"/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277" w:tooltip="Теплінський Юрій Володимирович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Юрієм Теплінським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та іншими)</w:t>
      </w:r>
      <w:hyperlink r:id="rId278" w:anchor="cite_note-6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[6]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9" w:tooltip="Золота медаль імені В. І. Вернадського Національної академії наук України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Золота медаль імені В. І. Вернадського Національної академії наук </w:t>
        </w:r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України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за 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15089A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"https://uk.wikipedia.org/wiki/2006" \o "2006" </w:instrText>
      </w:r>
      <w:r w:rsidRPr="0015089A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1508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2006</w:t>
      </w:r>
      <w:r w:rsidRPr="0015089A">
        <w:rPr>
          <w:rFonts w:ascii="Times New Roman" w:hAnsi="Times New Roman" w:cs="Times New Roman"/>
          <w:sz w:val="28"/>
          <w:szCs w:val="28"/>
        </w:rPr>
        <w:fldChar w:fldCharType="end"/>
      </w:r>
      <w:r w:rsidRPr="0015089A">
        <w:rPr>
          <w:rFonts w:ascii="Times New Roman" w:hAnsi="Times New Roman" w:cs="Times New Roman"/>
          <w:sz w:val="28"/>
          <w:szCs w:val="28"/>
          <w:lang w:val="uk-UA"/>
        </w:rPr>
        <w:t> рік.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«Почесний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Соросівський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 професор» (</w:t>
      </w:r>
      <w:hyperlink r:id="rId280" w:tooltip="1995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1995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Почесний доктор Київського національного університету ім. Тараса Шевченка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1" w:tooltip="Премія НАН України імені М. М. Крилова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Премія НАН України імені М. М. Крилова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(1969).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2" w:tooltip="Премія НАН України імені М. М. Боголюбова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Премія НАН України імені М. М. Боголюбова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(1993).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3" w:tooltip="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Премія НАН України імені М. О. Лаврентьєва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(1999).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4" w:tooltip="Золота медаль імені А. М. Ляпунова (ще не написана)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Золота медаль імені А. М. Ляпунова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(1986).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t>Срібна медаль «За заслуги перед наукою і людством» </w:t>
      </w:r>
      <w:hyperlink r:id="rId285" w:tooltip="Академія наук ЧССР (ще не написана)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Академії наук ЧССР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(1977).</w:t>
      </w:r>
    </w:p>
    <w:p w:rsidR="0015089A" w:rsidRPr="0015089A" w:rsidRDefault="0015089A" w:rsidP="001508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6" w:tooltip="Ворошиловський стрілець" w:history="1">
        <w:proofErr w:type="spellStart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Ворошиловський</w:t>
        </w:r>
        <w:proofErr w:type="spellEnd"/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стрілець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2-го ступеню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співробітництво з КБ «Південне» Федерація космонавтики СРСР у 1981 р. нагородила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Ю. О. Митропольськ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>ого медаллю ім. академіка М.Янгеля.</w:t>
      </w:r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7" w:tooltip="3 січня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3 січня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88" w:tooltip="2017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2017</w:t>
        </w:r>
      </w:hyperlink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 року на державному рівні в Україні відзначався ювілей – 100 років з дня народження Юрія </w:t>
      </w:r>
      <w:proofErr w:type="spellStart"/>
      <w:r w:rsidRPr="0015089A">
        <w:rPr>
          <w:rFonts w:ascii="Times New Roman" w:hAnsi="Times New Roman" w:cs="Times New Roman"/>
          <w:sz w:val="28"/>
          <w:szCs w:val="28"/>
          <w:lang w:val="uk-UA"/>
        </w:rPr>
        <w:t>Митропольського</w:t>
      </w:r>
      <w:proofErr w:type="spellEnd"/>
      <w:r w:rsidRPr="0015089A">
        <w:rPr>
          <w:rFonts w:ascii="Times New Roman" w:hAnsi="Times New Roman" w:cs="Times New Roman"/>
          <w:sz w:val="28"/>
          <w:szCs w:val="28"/>
          <w:lang w:val="uk-UA"/>
        </w:rPr>
        <w:t xml:space="preserve"> (1917-2008), математика.</w:t>
      </w:r>
      <w:hyperlink r:id="rId289" w:anchor="cite_note-7" w:history="1">
        <w:r w:rsidRPr="00150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[7]</w:t>
        </w:r>
      </w:hyperlink>
    </w:p>
    <w:p w:rsidR="0015089A" w:rsidRPr="0015089A" w:rsidRDefault="0015089A" w:rsidP="001508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proofErr w:type="spellStart"/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Вікіпедії</w:t>
      </w:r>
      <w:proofErr w:type="spellEnd"/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є статті про інших людей з </w:t>
      </w:r>
      <w:proofErr w:type="spellStart"/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прізвищем </w:t>
      </w:r>
      <w:hyperlink r:id="rId290" w:tooltip="Митропольський (прізвище)" w:history="1">
        <w:r w:rsidRPr="0015089A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uk-UA"/>
          </w:rPr>
          <w:t>Митропольський</w:t>
        </w:r>
        <w:proofErr w:type="spellEnd"/>
        <w:r w:rsidRPr="0015089A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uk-UA"/>
          </w:rPr>
          <w:t xml:space="preserve"> (прізвище)</w:t>
        </w:r>
      </w:hyperlink>
      <w:r w:rsidRPr="0015089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BB49C7" w:rsidRDefault="00BB49C7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27A" w:rsidRDefault="00CC727A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Pr="002D68B1" w:rsidRDefault="002D68B1" w:rsidP="002D68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D68B1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Самойленко Анатолій Михайлович</w:t>
      </w:r>
    </w:p>
    <w:tbl>
      <w:tblPr>
        <w:tblW w:w="9492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47"/>
        <w:gridCol w:w="7145"/>
      </w:tblGrid>
      <w:tr w:rsidR="002D68B1" w:rsidRPr="002D68B1" w:rsidTr="002D68B1">
        <w:trPr>
          <w:tblCellSpacing w:w="15" w:type="dxa"/>
        </w:trPr>
        <w:tc>
          <w:tcPr>
            <w:tcW w:w="9432" w:type="dxa"/>
            <w:gridSpan w:val="2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B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28F58AB" wp14:editId="00499C99">
                  <wp:extent cx="1903095" cy="2604770"/>
                  <wp:effectExtent l="0" t="0" r="1905" b="5080"/>
                  <wp:docPr id="46" name="Рисунок 46" descr="Samoilenko.jpg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amoilenko.jpg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60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Народився</w:t>
            </w:r>
            <w:proofErr w:type="spellEnd"/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3" w:tooltip="2 січня" w:history="1"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2 </w:t>
              </w:r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січня</w:t>
              </w:r>
              <w:proofErr w:type="spellEnd"/>
            </w:hyperlink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94" w:tooltip="1938" w:history="1"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1938</w:t>
              </w:r>
            </w:hyperlink>
            <w:r w:rsidRPr="002D68B1">
              <w:rPr>
                <w:rFonts w:ascii="Times New Roman" w:hAnsi="Times New Roman" w:cs="Times New Roman"/>
                <w:sz w:val="28"/>
                <w:szCs w:val="28"/>
              </w:rPr>
              <w:t xml:space="preserve"> (80 </w:t>
            </w:r>
            <w:proofErr w:type="spellStart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br/>
              <w:t>с. </w:t>
            </w:r>
            <w:proofErr w:type="spellStart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"https://uk.wikipedia.org/wiki/%D0%9F%D0%BE%D1%82%D1%96%D1%97%D0%B2%D0%BA%D0%B0_(%D0%A0%D0%B0%D0%B4%D0%BE%D0%BC%D0%B8%D1%88%D0%BB%D1%8C%D1%81%D1%8C%D0%BA%D0%B8%D0%B9_%D1%80%D0%B0%D0%B9%D0%BE%D0%BD)" \o "Потіївка (Радомишльський район)" </w:instrText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Потіївка</w:t>
            </w:r>
            <w:proofErr w:type="spellEnd"/>
            <w:r w:rsidRPr="002D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тепер</w:t>
            </w:r>
            <w:proofErr w:type="spellEnd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"https://uk.wikipedia.org/wiki/%D0%A0%D0%B0%D0%B4%D0%BE%D0%BC%D0%B8%D1%88%D0%BB%D1%8C%D1%81%D1%8C%D0%BA%D0%B8%D0%B9_%D1%80%D0%B0%D0%B9%D0%BE%D0%BD" \o "Радомишльський район" </w:instrText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Радомишльського</w:t>
            </w:r>
            <w:proofErr w:type="spellEnd"/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району</w:t>
            </w:r>
            <w:r w:rsidRPr="002D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"https://uk.wikipedia.org/wiki/%D0%96%D0%B8%D1%82%D0%BE%D0%BC%D0%B8%D1%80%D1%81%D1%8C%D0%BA%D0%B0_%D0%BE%D0%B1%D0%BB%D0%B0%D1%81%D1%82%D1%8C" \o "Житомирська область" </w:instrText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Житомирської</w:t>
            </w:r>
            <w:proofErr w:type="spellEnd"/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області</w:t>
            </w:r>
            <w:proofErr w:type="spellEnd"/>
            <w:r w:rsidRPr="002D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</w:t>
            </w:r>
            <w:proofErr w:type="spellEnd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5" w:tooltip="Київ" w:history="1"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Київ</w:t>
              </w:r>
              <w:proofErr w:type="spellEnd"/>
            </w:hyperlink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"https://uk.wikipedia.org/wiki/%D0%A3%D0%BA%D1%80%D0%B0%D1%97%D0%BD%D0%B0" \o "Україна" </w:instrText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Украї</w:t>
            </w:r>
            <w:proofErr w:type="gramStart"/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</w:t>
            </w:r>
            <w:proofErr w:type="spellEnd"/>
            <w:proofErr w:type="gramEnd"/>
            <w:r w:rsidRPr="002D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Громадянство</w:t>
            </w:r>
            <w:proofErr w:type="spellEnd"/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8B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D396FC4" wp14:editId="5F818DFD">
                  <wp:extent cx="191135" cy="95885"/>
                  <wp:effectExtent l="0" t="0" r="0" b="0"/>
                  <wp:docPr id="45" name="Рисунок 45" descr="СРСР">
                    <a:hlinkClick xmlns:a="http://schemas.openxmlformats.org/drawingml/2006/main" r:id="rId16" tooltip="&quot;СР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СРСР">
                            <a:hlinkClick r:id="rId16" tooltip="&quot;СР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96" w:tooltip="Союз Радянських Соціалістичних Республік" w:history="1"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СРСР</w:t>
              </w:r>
            </w:hyperlink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 → </w:t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831104F" wp14:editId="5D4B61AB">
                  <wp:extent cx="191135" cy="127635"/>
                  <wp:effectExtent l="0" t="0" r="0" b="5715"/>
                  <wp:docPr id="44" name="Рисунок 44" descr="Україна">
                    <a:hlinkClick xmlns:a="http://schemas.openxmlformats.org/drawingml/2006/main" r:id="rId178" tooltip="&quot;Украї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Україна">
                            <a:hlinkClick r:id="rId178" tooltip="&quot;Украї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"https://uk.wikipedia.org/wiki/%D0%A3%D0%BA%D1%80%D0%B0%D1%97%D0%BD%D0%B0" \o "Україна" </w:instrText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Україна</w:t>
            </w:r>
            <w:proofErr w:type="spellEnd"/>
            <w:r w:rsidRPr="002D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Національність</w:t>
            </w:r>
            <w:proofErr w:type="spellEnd"/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7" w:tooltip="Українці" w:history="1"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українець</w:t>
              </w:r>
              <w:proofErr w:type="spellEnd"/>
            </w:hyperlink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Alma</w:t>
            </w:r>
            <w:proofErr w:type="spellEnd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</w:t>
            </w:r>
            <w:proofErr w:type="spellEnd"/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8" w:tooltip="Київський національний університет імені Тараса Шевченка" w:history="1"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КНУ </w:t>
              </w:r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ім</w:t>
              </w:r>
              <w:proofErr w:type="spellEnd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 Т. </w:t>
              </w:r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Шевченка</w:t>
              </w:r>
              <w:proofErr w:type="spellEnd"/>
            </w:hyperlink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Галузь</w:t>
            </w:r>
            <w:proofErr w:type="spellEnd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наукових</w:t>
            </w:r>
            <w:proofErr w:type="spellEnd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інтересів</w:t>
            </w:r>
            <w:proofErr w:type="spellEnd"/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9" w:tooltip="Математика" w:history="1"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математика</w:t>
              </w:r>
            </w:hyperlink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</w:t>
            </w:r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0" w:tooltip="Інститут математики НАН України" w:history="1"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Інститут</w:t>
              </w:r>
              <w:proofErr w:type="spellEnd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математики НАН </w:t>
              </w:r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</w:hyperlink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Вчене</w:t>
            </w:r>
            <w:proofErr w:type="spellEnd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1" w:tooltip="Професор" w:history="1"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професор</w:t>
              </w:r>
              <w:proofErr w:type="spellEnd"/>
            </w:hyperlink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2" w:tooltip="Доктор фізико-математичних наук" w:history="1"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доктор </w:t>
              </w:r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фізико-математичних</w:t>
              </w:r>
              <w:proofErr w:type="spellEnd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наук</w:t>
              </w:r>
            </w:hyperlink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</w:t>
            </w:r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3" w:tooltip="Національна академія наук України" w:history="1"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Національна</w:t>
              </w:r>
              <w:proofErr w:type="spellEnd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академія</w:t>
              </w:r>
              <w:proofErr w:type="spellEnd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наук </w:t>
              </w:r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</w:hyperlink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Відомий</w:t>
            </w:r>
            <w:proofErr w:type="spellEnd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завдяки</w:t>
            </w:r>
            <w:proofErr w:type="spellEnd"/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00" w:type="dxa"/>
            <w:shd w:val="clear" w:color="auto" w:fill="F9F9F9"/>
            <w:hideMark/>
          </w:tcPr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4" w:tooltip="Чисельно-аналітичний метод Самойленка (ще не написана)" w:history="1">
              <w:proofErr w:type="spellStart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чисельно-аналітичний</w:t>
              </w:r>
              <w:proofErr w:type="spellEnd"/>
              <w:r w:rsidRPr="002D68B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метод Самойленка</w:t>
              </w:r>
            </w:hyperlink>
            <w:r w:rsidRPr="002D68B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"https://uk.wikipedia.org/w/index.php?title=%D0%A4%D1%83%D0%BD%D0%BA%D1%86%D1%96%D1%8F_%D2%90%D1%80%D1%96%D0%BD%D0%B0%E2%80%94%D0%A1%D0%B0%D0%BC%D0%BE%D0%B9%D0%BB%D0%B5%D0%BD%D0%BA%D0%B0&amp;action=edit&amp;redlink=1" \o "Функція Ґріна—Самойленка (ще не написана)" </w:instrText>
            </w:r>
            <w:r w:rsidRPr="002D68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функція</w:t>
            </w:r>
            <w:proofErr w:type="spellEnd"/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Ґ</w:t>
            </w:r>
            <w:proofErr w:type="gramStart"/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</w:t>
            </w:r>
            <w:proofErr w:type="gramEnd"/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іна</w:t>
            </w:r>
            <w:proofErr w:type="spellEnd"/>
            <w:r w:rsidRPr="002D68B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—Самойленка</w:t>
            </w:r>
            <w:r w:rsidRPr="002D6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2D68B1" w:rsidRPr="002D68B1" w:rsidTr="002D68B1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D68B1" w:rsidRPr="002D68B1" w:rsidRDefault="002D68B1" w:rsidP="002D68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Нагороди</w:t>
            </w:r>
          </w:p>
        </w:tc>
        <w:tc>
          <w:tcPr>
            <w:tcW w:w="7100" w:type="dxa"/>
            <w:shd w:val="clear" w:color="auto" w:fill="F9F9F9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964"/>
              <w:gridCol w:w="979"/>
            </w:tblGrid>
            <w:tr w:rsidR="002D68B1" w:rsidRPr="002D68B1" w:rsidTr="002D68B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8B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59DC29DB" wp14:editId="6E3E9929">
                        <wp:extent cx="574040" cy="159385"/>
                        <wp:effectExtent l="0" t="0" r="0" b="0"/>
                        <wp:docPr id="43" name="Рисунок 43" descr="Орден Князя Ярослава Мудрого IV ступеня">
                          <a:hlinkClick xmlns:a="http://schemas.openxmlformats.org/drawingml/2006/main" r:id="rId259" tooltip="&quot;Орден князя Ярослава Мудрого IV ступен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Орден Князя Ярослава Мудрого IV ступеня">
                                  <a:hlinkClick r:id="rId259" tooltip="&quot;Орден князя Ярослава Мудрого IV ступен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8B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35D7A03E" wp14:editId="2C2B4543">
                        <wp:extent cx="574040" cy="159385"/>
                        <wp:effectExtent l="0" t="0" r="0" b="0"/>
                        <wp:docPr id="42" name="Рисунок 42" descr="Орден Князя Ярослава Мудрого V ступеня">
                          <a:hlinkClick xmlns:a="http://schemas.openxmlformats.org/drawingml/2006/main" r:id="rId259" tooltip="&quot;Орден князя Ярослава Мудрого V ступен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Орден Князя Ярослава Мудрого V ступеня">
                                  <a:hlinkClick r:id="rId259" tooltip="&quot;Орден князя Ярослава Мудрого V ступен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8B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72F5D994" wp14:editId="5CA8FBD9">
                        <wp:extent cx="574040" cy="170180"/>
                        <wp:effectExtent l="0" t="0" r="0" b="1270"/>
                        <wp:docPr id="41" name="Рисунок 41" descr="Орден «За заслуги» ІІІ ступеня">
                          <a:hlinkClick xmlns:a="http://schemas.openxmlformats.org/drawingml/2006/main" r:id="rId305" tooltip="&quot;Орден «За заслуги» ІІІ ступен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Орден «За заслуги» ІІІ ступеня">
                                  <a:hlinkClick r:id="rId305" tooltip="&quot;Орден «За заслуги» ІІІ ступен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68B1" w:rsidRPr="002D68B1" w:rsidTr="002D68B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8B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08E2472F" wp14:editId="6BD1971C">
                        <wp:extent cx="382905" cy="159385"/>
                        <wp:effectExtent l="0" t="0" r="0" b="0"/>
                        <wp:docPr id="40" name="Рисунок 40" descr="Орден Дружби народів  — 1984">
                          <a:hlinkClick xmlns:a="http://schemas.openxmlformats.org/drawingml/2006/main" r:id="rId307" tooltip="&quot;Орден Дружби народів  — 1984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Орден Дружби народів  — 1984">
                                  <a:hlinkClick r:id="rId307" tooltip="&quot;Орден Дружби народів  — 1984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428"/>
              <w:gridCol w:w="428"/>
              <w:gridCol w:w="527"/>
            </w:tblGrid>
            <w:tr w:rsidR="002D68B1" w:rsidRPr="002D68B1" w:rsidTr="002D68B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8B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3E3B442A" wp14:editId="02B2D820">
                        <wp:extent cx="191135" cy="255270"/>
                        <wp:effectExtent l="0" t="0" r="0" b="0"/>
                        <wp:docPr id="39" name="Рисунок 39" descr="Заслужений діяч науки і техніки України — 1998">
                          <a:hlinkClick xmlns:a="http://schemas.openxmlformats.org/drawingml/2006/main" r:id="rId222" tooltip="&quot;Заслужений діяч науки і техніки України — 1998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Заслужений діяч науки і техніки України — 1998">
                                  <a:hlinkClick r:id="rId222" tooltip="&quot;Заслужений діяч науки і техніки України — 1998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8B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5B9C15ED" wp14:editId="0E020575">
                        <wp:extent cx="233680" cy="403860"/>
                        <wp:effectExtent l="0" t="0" r="0" b="0"/>
                        <wp:docPr id="38" name="Рисунок 38" descr="Державна премія України в галузі науки і техніки — 1985">
                          <a:hlinkClick xmlns:a="http://schemas.openxmlformats.org/drawingml/2006/main" r:id="rId310" tooltip="&quot;Державна премія України в галузі науки і техніки — 198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Державна премія України в галузі науки і техніки — 1985">
                                  <a:hlinkClick r:id="rId310" tooltip="&quot;Державна премія України в галузі науки і техніки — 198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8B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2D9AE3CD" wp14:editId="2A21F7EE">
                        <wp:extent cx="233680" cy="403860"/>
                        <wp:effectExtent l="0" t="0" r="0" b="0"/>
                        <wp:docPr id="37" name="Рисунок 37" descr="Державна премія України в галузі науки і техніки — 1996">
                          <a:hlinkClick xmlns:a="http://schemas.openxmlformats.org/drawingml/2006/main" r:id="rId310" tooltip="&quot;Державна премія України в галузі науки і техніки — 1996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Державна премія України в галузі науки і техніки — 1996">
                                  <a:hlinkClick r:id="rId310" tooltip="&quot;Державна премія України в галузі науки і техніки — 1996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D68B1" w:rsidRPr="002D68B1" w:rsidRDefault="002D68B1" w:rsidP="002D68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68B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 wp14:anchorId="1E4DF60E" wp14:editId="2FE53B32">
                        <wp:extent cx="287020" cy="403860"/>
                        <wp:effectExtent l="0" t="0" r="0" b="0"/>
                        <wp:docPr id="36" name="Рисунок 36" descr="Державна премія України в галузі освіти">
                          <a:hlinkClick xmlns:a="http://schemas.openxmlformats.org/drawingml/2006/main" r:id="rId312" tooltip="&quot;Державна премія України в галузі освіт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Державна премія України в галузі освіти">
                                  <a:hlinkClick r:id="rId312" tooltip="&quot;Державна премія України в галузі освіт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68B1" w:rsidRPr="002D68B1" w:rsidRDefault="002D68B1" w:rsidP="002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68B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Анато́лій</w:t>
      </w:r>
      <w:proofErr w:type="spellEnd"/>
      <w:r w:rsidRPr="002D68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Миха́йлович</w:t>
      </w:r>
      <w:proofErr w:type="spellEnd"/>
      <w:r w:rsidRPr="002D68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Само́йленко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14" w:tooltip="2 січня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2 </w:t>
        </w:r>
        <w:proofErr w:type="spellStart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січн</w:t>
        </w:r>
        <w:proofErr w:type="spellEnd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15" w:tooltip="193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1938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"https://uk.wikipedia.org/wiki/%D0%9F%D0%BE%D1%82%D1%96%D1%97%D0%B2%D0%BA%D0%B0_(%D0%A0%D0%B0%D0%B4%D0%BE%D0%BC%D0%B8%D1%88%D0%BB%D1%8C%D1%81%D1%8C%D0%BA%D0%B8%D0%B9_%D1%80%D0%B0%D0%B9%D0%BE%D0%BD)" \o "Потіївка (Радомишльський район)" </w:instrTex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D6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Потії</w:t>
      </w:r>
      <w:proofErr w:type="spellEnd"/>
      <w:r w:rsidRPr="002D6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вка</w:t>
      </w:r>
      <w:r w:rsidRPr="002D68B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t>, тепер </w:t>
      </w:r>
      <w:hyperlink r:id="rId316" w:tooltip="Радомишльський район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Радомишльського району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17" w:tooltip="Житомирська область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Житомирської області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 — український </w:t>
      </w:r>
      <w:hyperlink r:id="rId318" w:tooltip="Математик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математик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 Від </w:t>
      </w:r>
      <w:hyperlink r:id="rId319" w:tooltip="197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1978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 член-кореспондент, тепер академік НАН </w: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України. Академік-секретар </w:t>
      </w:r>
      <w:hyperlink r:id="rId320" w:tooltip="Відділення математики НАН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Відділення математики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21" w:tooltip="Національна академія наук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НАН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та директор </w:t>
      </w:r>
      <w:hyperlink r:id="rId322" w:tooltip="Інститут математики НАН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Інституту математики НАН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B524F3" w:rsidRDefault="00B524F3" w:rsidP="00B5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b/>
          <w:sz w:val="28"/>
          <w:szCs w:val="28"/>
          <w:lang w:val="uk-UA"/>
        </w:rPr>
        <w:t>Огляд наукової діяльності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Академік НАН України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 М. Самойленк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о — засновник наукової школи з теорії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багаточастотних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коливань та теорії імпульсних систем, що визнана математичними центрами світу, один з провідних спеціалістів у галузі звичайних </w:t>
      </w:r>
      <w:hyperlink r:id="rId323" w:tooltip="Диференціальні рівняння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диференціальних рівнянь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та теорії нелінійних коливань.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У 1960 р. А.М. Самойленко з відзнакою закінчує університет і на запрошення академіка Юрія Олексійовича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Митропольського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вступає до аспірантури Інституту математики АН УРСР. Вибір теми його кандидатської дисертації «Застосування асимптотичних методів для дослідження нелінійних диференціальних рівнянь із «нерегулярною» правою частиною» був цілком закономірним, оскільки саме в той час бурхливо розвивалася, набираючи світової популярності, київська школа нелінійної механіки, заснована академіками Миколою Митрофановичем Криловим і Миколою Миколайовичем Боголюбовим.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Закінчивши аспірантуру і успішно захистившись, А.М. Самойленко протягом наступних 11 років працює в Інституті математики АН УРСР.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У 1967 р. він захистив докторську дисертацію на тему «Деякі питання теорії періодичних і квазіперіодичних систем», ставши наймолодшим в Україні доктором наук.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У період з 1974 по 1987 р. Анатолій Михайлович очолює кафедру інтегральних та диференціальних рівнянь Київського державного університету ім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. Т.Г. Шевч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енка. З його приходом на кафедрі істотно активізується науково-дослідна робота, підготовка кандидатів і докторів наук, а організований ним семінар з диференціальних рівнянь стає відомим не лише в Україні, а й далеко за її межами. У 1978 р. Анатолія Михайловича обирають членом-кореспондентом АН УРСР.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Невдовзі після повернення в 1987 р. до Інституту математики АН УРСР А.М. Самойленко стає його директором і ось уже впродовж 30 років очолює цей відомий математичний центр. За цей час Анатолій Михайлович зарекомендував себе не тільки як видатний учений, а й як умілий організатор науки. За його ініціативи та за безпосередньої участі як голови оргкомітету було проведено велику кількість авторитетних міжнародних конференцій, у тому числі два Українських математичних конгреси (2001, 2009), у кожному з яких узяли участь понад півтисячі українських і закордонних математиків. А.М. Самойленко є головним редактором журналів «Український математичний журнал» (англомовний переклад у видавництві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Springer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—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»), «Нелінійні коливання», «Український математичний вісник», «Математичний вісник Наукового товариства імені Шевченка», «Збірник праць Інституту математики НАН України», членом редколегії журналів «Доповіді НАН України», «Вісник НАН України», «У світі математики»,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Memoirs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Differential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Equations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lastRenderedPageBreak/>
        <w:t>Physics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Miskolc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Notes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Dynamical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Differential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Equations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Applied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Computational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Mathematics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Математичний талант і неабиякі організаторські здібності Анатолія Михайловича здобули йому заслужений авторитет і повагу наукової спільноти. Його обрано академіком НАН України (1995), дійсним членом Європейської академії наук (2002), членом-кореспондентом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Accademia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Peloritana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dei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Pericolanti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(Мессіна, Сицилія, 2006), іноземним членом АН Республіки Таджикистан (2011). З 2006 р. і до сьогодні Анатолій Михайлович обіймає відповідальну посаду академіка-секретаря Відділення математики НАН України.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Наукові досягнення Анатолія Михайловича широко відомі спеціалістам у галузі диференціальних рівнянь, математичної фізики, теорії нелінійних коливань. Він по праву вважається основоположником цілого ряду важливих напрямів досліджень у цих галузях.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Так, у 1965 р. він запропонував і обґрунтував новий ефективний метод відшукання періодичних розв’язків суттєво нелінійних диференціальних рівнянь, який і досі відомий як «чисельно-аналітичний метод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Самойленка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». Надалі цей метод одержав всесвітній розвиток і застосування при розв’язанні нелінійних крайових задач у багатьох роботах як самого автора, так і його учнів, а відповідні результати були втілені в численних монографіях.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У середині 1960-х років А.М. Самойленко під впливом робіт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А.М. Колмог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орова, В.І. Арнольда, М.М. Боголюбова,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Ю. Моз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ера проводить інтенсивні дослідження актуальних задач теорії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багаточастотних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нелінійних коливань, що пов’язані з відомою проблемою малих знаменників. За допомогою методу послідовних замін змінних, що характеризується прискореною збіжністю, і техніки згладжування йому вдалося одержати ряд важливих результатів, що стосуються скінченно-гладких неконсервативних систем нелінійної механіки, і, зокрема, довести теореми про випрямлення майже паралельного векторного поля на торі довільної розмірності, про існування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лінеаризуючого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дифеоморфізму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в околі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тороїдального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многовиду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, що замітається квазіперіодичною траєкторією, про звідність лінійних квазіперіодичних систем із майже постійними коефіцієнтами, а також про міру звідних систем цього класу.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Важливе місце в наукових пошуках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А.М. Самой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ленка посідають питання теорії інваріантних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тороїдальних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многовидів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нелінійних динамічних систем. Йому належить розроблення ефективного методу дослідження задачі про збереження інваріантних торів при збуреннях. В основу свого підходу Анатолій Михайлович поклав введене ним же поняття функції Гріна лінійного розширення динамічної системи на торі (у сучасній математичній літературі це поняття відоме як функція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Гріна—Самойленка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). За допомогою апарату функцій Гріна йому вдалося не лише довести теореми існування стійких і гіперболічних інваріантних торів у рамках теорії збурень, а й одержати оптимальні результати про ступінь їх гладкості. Крім цього, не обмежуючись теоремами існування, одержаними за допомогою апарату </w: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функцій Гріна, А.М. Самойленко розвинув і обґрунтував наближений проективно-ітеративний метод відшукання інваріантних торів у вигляді збіжної послідовності тригонометричних поліномів. Підсумком циклу робіт, який увібрав у себе вищезгадані результати, стала монографія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А.М. Самой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ленка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математической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многочастотных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колебаний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 (М.: Наука, 1987), перевидана англійською під назвою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Elements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multi-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oscillations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Dordrecht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Kluwer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Acad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Publ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., 1991).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Ще один загальновизнаний цикл робіт Анатолія Михайловича пов’язаний з теорією систем з імпульсною дією. Особливо активне формування зазначеної теорії за участю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А.М. Самой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ленка та його учнів відбулося в 1970–1980 рр. Монографія «Диференціальні рівняння з імпульсною дією» — перша у світовій літературі книга, в якій було викладено широкий спектр результатів, покладених в основу теорії диференціальних рівнянь з імпульсною дією. Пізніше, в 1995 р., цю монографію було доповнено новими результатами та перекладено англійською у видавництві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Талант і досвід Анатолія Михайловича як ученого й організатора науки, лідера київської математичної школи яскраво проявляється у його вмінні керувати дослідницькою роботою відразу в кількох напрямах. Так, разом з учнями було розроблено теорію знакозмінних функцій Ляпунова для вивчення дихотомії, глобально обмежених розв’язків та інваріантних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многовидів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лінійних розширень динамічних систем на торі, розвинуто теорію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нетерових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крайових задач для систем із запізненням, рівнянь з імпульсною дією,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сингулярно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збурених систем. Пізніше автори цієї теорії знайшли її ефективне застосування до досліджень задач про обмежені на всій осі розв’язки неавтономних систем, що мають властивість експоненціальної дихотомії на півосях.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Ще один напрям досліджень А.М.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Самойленка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 вивчення резонансних явищ у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багаточастотних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системах, включаючи системи з повільно змінними параметрами. Виведені ним витончені оцінки осцилюючих інтегралів, які виникають при вивченні процесу проходження траєкторією резонансних підмножин фазового простору, стали основою для одержання нових глибоких результатів з обґрунтування методу усереднення в коливних системах із числом частот більшим від двох.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Не може не викликати захоплення той факт, що загальна кількість наукових публікацій ювіляра становить понад 600, у тому числі три десятки монографій, понад два десятки підручників і навчальних посібників. Його учні захистили 35 докторських та 87 кандидатських дисертацій.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На особливу увагу заслуговує педагогічна діяльність професора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А.М. Самой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ленка в Київському національному університеті імені Тараса Шевченка, Національному технічному університеті України «КПІ імені Ігоря Сікорського» та інших вищих навчальних закладах. Яскравий лекторський талант Анатолія Михайловича, його вміння чітко, ясно та емоційно </w: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викладати матеріал на основі розроблених ним оригінальних лекційних курсів завжди справляє незабутнє враження на слухачів.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наукові інтереси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 М. Самойле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нка охоплюють широке коло складних та актуальних математичних проблем. Міжнародне визнання його досліджень підтверджують загальновизнані в світовій математичній літературі терміни: «чисельно-аналітичний метод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Самойленка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», «функція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Ґріна—Самойленка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 та інші. Опубліковані ним монографії внесли фундаментальний вклад у математику та її викладання.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 М. Самойленк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о — автор більше 600 наукових праць, серед яких 30 монографій та 15 навчальних посібників. Більшість його робіт перекладено за кордоном</w:t>
      </w:r>
      <w:hyperlink r:id="rId324" w:anchor="cite_note-1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[1]</w:t>
        </w:r>
      </w:hyperlink>
      <w:hyperlink r:id="rId325" w:anchor="cite_note-VIAF2-2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[2]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З </w:t>
      </w:r>
      <w:hyperlink r:id="rId326" w:tooltip="198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 року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 М. Самойле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нко є директором </w:t>
      </w:r>
      <w:hyperlink r:id="rId327" w:tooltip="Інститут математики НАН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Інституту математики НАН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, з </w:t>
      </w:r>
      <w:hyperlink r:id="rId328" w:tooltip="2006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2006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року — академіком-секретарем </w:t>
      </w:r>
      <w:hyperlink r:id="rId329" w:tooltip="Відділення математики НАН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Відділення математики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30" w:tooltip="Національна академія наук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НАН </w:t>
        </w:r>
        <w:proofErr w:type="spellStart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</w:t>
        </w:r>
        <w:proofErr w:type="spellEnd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"https://uk.wikipedia.org/wiki/1978" \o "1978" </w:instrTex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D6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1978</w:t>
      </w:r>
      <w:r w:rsidRPr="002D68B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t> р. його було обрано членом-кореспондентом, а </w:t>
      </w:r>
      <w:hyperlink r:id="rId331" w:tooltip="1995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1995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 — дійсним членом </w:t>
      </w:r>
      <w:hyperlink r:id="rId332" w:tooltip="Національна академія наук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Національної академії наук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 З </w:t>
      </w:r>
      <w:hyperlink r:id="rId333" w:tooltip="2002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2002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 є дійсним членом </w:t>
      </w:r>
      <w:hyperlink r:id="rId334" w:tooltip="Європейська академія наук (ще не написана)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Європейської АН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, з </w:t>
      </w:r>
      <w:hyperlink r:id="rId335" w:tooltip="2011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2011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 — іноземним членом </w:t>
      </w:r>
      <w:hyperlink r:id="rId336" w:tooltip="Академія наук Республіки Таджикистан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АН Республіки Таджикистан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 М. Самойле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нко приділяє велику увагу підготовці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високо-кваліфікованих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кадрів. Серед його учнів — 35 доктори та 87 кандидати фізико-математичних наук</w:t>
      </w:r>
      <w:hyperlink r:id="rId337" w:anchor="cite_note-3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[3]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, які успішно працюють у багатьох математичних центрах ряду країн. Професор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 М. Самойле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нко викладає в </w:t>
      </w:r>
      <w:hyperlink r:id="rId338" w:tooltip="Київський національний університет імені Тараса Шевченка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Київському національному університеті ім. Т. </w:t>
        </w:r>
        <w:proofErr w:type="spellStart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Шевченка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та </w:t>
      </w:r>
      <w:hyperlink r:id="rId339" w:tooltip="Національний технічний університет України «Київський політехнічний інститут»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Наці</w:t>
        </w:r>
        <w:proofErr w:type="spellEnd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ональному технічному університеті України «КПІ»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 Він є членом Українського та Американського математичних товариств, членом редакційних колегій українських та зарубіжних журналів, серед них </w:t>
      </w:r>
      <w:hyperlink r:id="rId340" w:tooltip="Український Математичний Журнал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«Український математичний журнал»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, «Доповіді Національної академії наук України», </w:t>
      </w:r>
      <w:hyperlink r:id="rId341" w:tooltip="Нелінійні коливання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«Нелінійні коливання»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, «У світі математики»,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Nonlinear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Physics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Memoirs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Differential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Equations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Physics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 та інші.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А. М. Самойле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нко нагороджений </w:t>
      </w:r>
      <w:hyperlink r:id="rId342" w:tooltip="Орден Дружби народів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Орденом Дружби народів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43" w:tooltip="1984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1984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 та </w:t>
      </w:r>
      <w:hyperlink r:id="rId344" w:tooltip="Орден «За заслуги» (Україна)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Орденом «За заслуги»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III ступеня (</w:t>
      </w:r>
      <w:hyperlink r:id="rId345" w:tooltip="2003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2003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), </w:t>
      </w:r>
      <w:hyperlink r:id="rId346" w:tooltip="Орден князя Ярослава Мудрого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Орденом князя Ярослава Мудрого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V ступеня (</w:t>
      </w:r>
      <w:hyperlink r:id="rId347" w:tooltip="200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 та IV ст. (</w:t>
      </w:r>
      <w:hyperlink r:id="rId348" w:tooltip="27 квітня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27 </w:t>
        </w:r>
        <w:proofErr w:type="spellStart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квіт</w:t>
        </w:r>
        <w:proofErr w:type="spellEnd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ня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49" w:tooltip="2013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2013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</w:t>
      </w:r>
      <w:hyperlink r:id="rId350" w:anchor="cite_note-4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[4]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351" w:tooltip="Почесна грамота Верховної Ради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Почесною Грамотою Президії Верховної Ради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52" w:tooltip="1987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1987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), є лауреатом </w:t>
      </w:r>
      <w:hyperlink r:id="rId353" w:tooltip="Державна премія України в галузі науки і технік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Державних премій України в галузі науки і техніки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54" w:tooltip="1985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1985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355" w:tooltip="1996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1996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), </w:t>
      </w:r>
      <w:hyperlink r:id="rId356" w:tooltip="Державна премія України в галузі освіт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Державної премії України в галузі освіти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57" w:tooltip="2012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2012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), Республіканської комсомольської премії ім. </w: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"https://uk.wikipedia.org/wiki/%D0%9E%D1%81%D1%82%D1%80%D0%BE%D0%B2%D1%81%D1%8C%D0%BA%D0%B8%D0%B9_%D0%9C%D0%B8%D0%BA%D0%BE%D0%BB%D0%B0_%D0%9E%D0%BB%D0%B5%D0%BA%D1%81%D1%96%D0%B9%D0%BE%D0%B2%D0%B8%D1%87" \o "Островський Микола Олексійович" </w:instrTex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D6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М. Островського</w:t>
      </w:r>
      <w:r w:rsidRPr="002D68B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58" w:tooltip="196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1968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), премій Академії наук України ім. </w: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"https://uk.wikipedia.org/wiki/%D0%9A%D1%80%D0%B8%D0%BB%D0%BE%D0%B2_%D0%9C%D0%B8%D0%BA%D0%BE%D0%BB%D0%B0_%D0%9C%D0%B8%D1%82%D1%80%D0%BE%D1%84%D0%B0%D0%BD%D0%BE%D0%B2%D0%B8%D1%87" \o "Крилов Микола Митрофанович" </w:instrTex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D6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М. Крилова</w:t>
      </w:r>
      <w:r w:rsidRPr="002D68B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59" w:tooltip="1981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1981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 та </w:t>
      </w:r>
      <w:hyperlink r:id="rId360" w:tooltip="Боголюбов Микола Миколайович (старший)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М. Боголюбова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61" w:tooltip="199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), премій НАН України ім. </w: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"https://uk.wikipedia.org/wiki/%D0%9B%D0%B0%D0%B2%D1%80%D0%B5%D0%BD%D1%82%D1%8C%D1%94%D0%B2_%D0%9C%D0%B8%D1%85%D0%B0%D0%B9%D0%BB%D0%BE_%D0%9E%D0%BB%D0%B5%D0%BA%D1%81%D1%96%D0%B9%D0%BE%D0%B2%D0%B8%D1%87" \o "Лаврентьєв Михайло Олексійович" </w:instrTex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D6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М. Лаврентьєва</w:t>
      </w:r>
      <w:r w:rsidRPr="002D68B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62" w:tooltip="2000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2000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), </w:t>
      </w:r>
      <w:hyperlink r:id="rId363" w:tooltip="Остроградський Михайло Васильович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М. Остроградського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64" w:tooltip="2004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2004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 та </w:t>
      </w:r>
      <w:hyperlink r:id="rId365" w:tooltip="Митропольський Юрій Олексійович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Ю. </w:t>
        </w:r>
        <w:proofErr w:type="spellStart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Митропольського</w:t>
        </w:r>
        <w:proofErr w:type="spellEnd"/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66" w:tooltip="2010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2010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),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Соросівський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професор» (</w:t>
      </w:r>
      <w:hyperlink r:id="rId367" w:tooltip="199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), </w:t>
      </w:r>
      <w:hyperlink r:id="rId368" w:tooltip="Заслужений діяч науки і техніки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Заслужений діяч науки і техніки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69" w:tooltip="199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Біографічні відомості[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"https://uk.wikipedia.org/w/index.php?title=%D0%A1%D0%B0%D0%BC%D0%BE%D0%B9%D0%BB%D0%B5%D0%BD%D0%BA%D0%BE_%D0%90%D0%BD%D0%B0%D1%82%D0%BE%D0%BB%D1%96%D0%B9_%D0%9C%D0%B8%D1%85%D0%B0%D0%B9%D0%BB%D0%BE%D0%B2%D0%B8%D1%87&amp;veaction=edit&amp;section=2" \o "Редагувати розділ: Біографічні відомості" </w:instrTex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D6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ред.</w:t>
      </w:r>
      <w:r w:rsidRPr="002D68B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• </w:t>
      </w:r>
      <w:hyperlink r:id="rId370" w:tooltip="Редагувати розділ: Біографічні відомості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ред. код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2D68B1" w:rsidRPr="002D68B1" w:rsidRDefault="002D68B1" w:rsidP="002D68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71" w:tooltip="2 січня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02.01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  <w:hyperlink r:id="rId372" w:tooltip="193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1938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 р. — народився в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"https://uk.wikipedia.org/wiki/%D0%9F%D0%BE%D1%82%D1%96%D1%97%D0%B2%D0%BA%D0%B0_(%D0%A0%D0%B0%D0%B4%D0%BE%D0%BC%D0%B8%D1%88%D0%BB%D1%8C%D1%81%D1%8C%D0%BA%D0%B8%D0%B9_%D1%80%D0%B0%D0%B9%D0%BE%D0%BD)" \o "Потіївка (Радомишльський район)" </w:instrTex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D6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Потіївка</w:t>
      </w:r>
      <w:r w:rsidRPr="002D68B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73" w:tooltip="Радомишльський район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Радомишльськ</w:t>
        </w:r>
        <w:proofErr w:type="spellEnd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ого району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74" w:tooltip="Житомирська область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Житомирської області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 Одружений, має сина.</w:t>
      </w:r>
    </w:p>
    <w:p w:rsidR="002D68B1" w:rsidRPr="002D68B1" w:rsidRDefault="002D68B1" w:rsidP="002D68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75" w:tooltip="1960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1960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 — закінчив механіко-математичний факультет </w:t>
      </w:r>
      <w:hyperlink r:id="rId376" w:tooltip="Київський національний університет імені Тараса Шевченка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Київського держуніверситету ім. </w:t>
        </w:r>
        <w:proofErr w:type="spellStart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Т. Г. Шевченка</w:t>
        </w:r>
        <w:proofErr w:type="spellEnd"/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за спеціальністю </w:t>
      </w:r>
      <w:hyperlink r:id="rId377" w:tooltip="Математика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«математика»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78" w:tooltip="1960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1960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–</w:t>
      </w:r>
      <w:hyperlink r:id="rId379" w:tooltip="1963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1963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рр. — аспірант </w:t>
      </w:r>
      <w:hyperlink r:id="rId380" w:tooltip="Інститут математики НАН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Інституту математики АН УРСР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81" w:tooltip="1963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1963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–</w:t>
      </w:r>
      <w:hyperlink r:id="rId382" w:tooltip="1974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1974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рр. — працював у </w:t>
      </w:r>
      <w:hyperlink r:id="rId383" w:tooltip="Інститут математики НАН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Інституті математики АН УРСР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84" w:tooltip="1974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1974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–</w:t>
      </w:r>
      <w:hyperlink r:id="rId385" w:tooltip="1987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1987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рр. — завідувач кафедри інтегральних та диференціальних рівнянь </w:t>
      </w:r>
      <w:hyperlink r:id="rId386" w:tooltip="Механіко-математичний факультет Київського національного університету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механіко-математичного факультету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87" w:tooltip="Київський національний університет імені Тараса Шевченка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Київського держуніверситету ім. </w:t>
        </w:r>
        <w:proofErr w:type="spellStart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Т. Г. Шевче</w:t>
        </w:r>
        <w:proofErr w:type="spellEnd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нка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З </w:t>
      </w:r>
      <w:hyperlink r:id="rId388" w:tooltip="1987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1987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 і до ц. ч. — завідувач відділу звичайних диференціальних рівнянь </w:t>
      </w:r>
      <w:hyperlink r:id="rId389" w:tooltip="Інститут математики НАН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Інституту математики НАН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З </w:t>
      </w:r>
      <w:hyperlink r:id="rId390" w:tooltip="198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 і до ц. ч. — директор </w:t>
      </w:r>
      <w:hyperlink r:id="rId391" w:tooltip="Інститут математики НАН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Інституту математики НАН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2" w:tooltip="199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–</w:t>
      </w:r>
      <w:hyperlink r:id="rId393" w:tooltip="2011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2011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 рр. — завідувач кафедри диференціальних рівнянь фізико-математичного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факу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льтету </w:t>
      </w:r>
      <w:hyperlink r:id="rId394" w:tooltip="Національний технічний університет України «Київський політехнічний інститут»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НТУУ «КПІ»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З </w:t>
      </w:r>
      <w:hyperlink r:id="rId395" w:tooltip="2006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2006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 і до ц. ч. — академік-секретар </w:t>
      </w:r>
      <w:hyperlink r:id="rId396" w:tooltip="Відділення математики НАН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Відділення математики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97" w:tooltip="Національна академія наук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НАН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8B1">
        <w:rPr>
          <w:rFonts w:ascii="Times New Roman" w:hAnsi="Times New Roman" w:cs="Times New Roman"/>
          <w:sz w:val="28"/>
          <w:szCs w:val="28"/>
          <w:lang w:val="uk-UA"/>
        </w:rPr>
        <w:t>Наукові ступені та звання[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"https://uk.wikipedia.org/w/index.php?title=%D0%A1%D0%B0%D0%BC%D0%BE%D0%B9%D0%BB%D0%B5%D0%BD%D0%BA%D0%BE_%D0%90%D0%BD%D0%B0%D1%82%D0%BE%D0%BB%D1%96%D0%B9_%D0%9C%D0%B8%D1%85%D0%B0%D0%B9%D0%BB%D0%BE%D0%B2%D0%B8%D1%87&amp;veaction=edit&amp;section=3" \o "Редагувати розділ: Наукові ступені та звання" </w:instrText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D6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ред.</w:t>
      </w:r>
      <w:r w:rsidRPr="002D68B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• </w:t>
      </w:r>
      <w:hyperlink r:id="rId398" w:tooltip="Редагувати розділ: Наукові ступені та звання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ред. код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2D68B1" w:rsidRPr="002D68B1" w:rsidRDefault="002D68B1" w:rsidP="002D68B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9" w:tooltip="1963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1963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 — захист кандидатської дисертації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асимптотических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методов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нелинейных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дифференциальных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нерегулярной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правой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частью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D68B1" w:rsidRPr="002D68B1" w:rsidRDefault="002D68B1" w:rsidP="002D68B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0" w:tooltip="196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1968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 — захист докторської дисертації «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Некоторые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периодических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D68B1">
        <w:rPr>
          <w:rFonts w:ascii="Times New Roman" w:hAnsi="Times New Roman" w:cs="Times New Roman"/>
          <w:sz w:val="28"/>
          <w:szCs w:val="28"/>
          <w:lang w:val="uk-UA"/>
        </w:rPr>
        <w:t>квазипериодических</w:t>
      </w:r>
      <w:proofErr w:type="spellEnd"/>
      <w:r w:rsidRPr="002D68B1">
        <w:rPr>
          <w:rFonts w:ascii="Times New Roman" w:hAnsi="Times New Roman" w:cs="Times New Roman"/>
          <w:sz w:val="28"/>
          <w:szCs w:val="28"/>
          <w:lang w:val="uk-UA"/>
        </w:rPr>
        <w:t xml:space="preserve"> систем».</w:t>
      </w:r>
    </w:p>
    <w:p w:rsidR="002D68B1" w:rsidRPr="002D68B1" w:rsidRDefault="002D68B1" w:rsidP="002D68B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1" w:tooltip="1974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1974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 — професор кафедри інтегральних та диференціальних рівнянь </w:t>
      </w:r>
      <w:hyperlink r:id="rId402" w:tooltip="Механіко-математичний факультет Київського національного університету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механіко-математичного факультету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403" w:tooltip="Київський національний університет імені Тараса Шевченка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Київського держуніверситету ім. </w:t>
        </w:r>
        <w:proofErr w:type="spellStart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Т. Г. Шевче</w:t>
        </w:r>
        <w:proofErr w:type="spellEnd"/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нка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4" w:tooltip="1978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1978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 — член-кореспондент </w:t>
      </w:r>
      <w:hyperlink r:id="rId405" w:tooltip="Національна академія наук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Академії наук УРСР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зі спеціальності «математика».</w:t>
      </w:r>
    </w:p>
    <w:p w:rsidR="002D68B1" w:rsidRPr="002D68B1" w:rsidRDefault="002D68B1" w:rsidP="002D68B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6" w:tooltip="1995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1995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 — дійсний член </w:t>
      </w:r>
      <w:hyperlink r:id="rId407" w:tooltip="Національна академія наук України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НАН України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B1" w:rsidRPr="002D68B1" w:rsidRDefault="002D68B1" w:rsidP="002D68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8" w:tooltip="2002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2002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 р. — дійсний член </w:t>
      </w:r>
      <w:hyperlink r:id="rId409" w:tooltip="Європейська Академія Наук (ще не написана)" w:history="1">
        <w:r w:rsidRPr="002D68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Європейської Академії Наук</w:t>
        </w:r>
      </w:hyperlink>
      <w:r w:rsidRPr="002D6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545" w:rsidRDefault="00004545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68B1" w:rsidRDefault="002D68B1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24F3" w:rsidRDefault="00B524F3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24F3" w:rsidRDefault="00B524F3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24F3" w:rsidRDefault="00B524F3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24F3" w:rsidRDefault="00B524F3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24F3" w:rsidRDefault="00B524F3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832" w:rsidRPr="00B524F3" w:rsidRDefault="00B46832" w:rsidP="00B468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proofErr w:type="spellStart"/>
      <w:r w:rsidRPr="00B524F3">
        <w:rPr>
          <w:rFonts w:ascii="Times New Roman" w:hAnsi="Times New Roman" w:cs="Times New Roman"/>
          <w:b/>
          <w:sz w:val="44"/>
          <w:szCs w:val="28"/>
          <w:lang w:val="uk-UA"/>
        </w:rPr>
        <w:lastRenderedPageBreak/>
        <w:t>В'язовська</w:t>
      </w:r>
      <w:proofErr w:type="spellEnd"/>
      <w:r w:rsidRPr="00B524F3">
        <w:rPr>
          <w:rFonts w:ascii="Times New Roman" w:hAnsi="Times New Roman" w:cs="Times New Roman"/>
          <w:b/>
          <w:sz w:val="44"/>
          <w:szCs w:val="28"/>
          <w:lang w:val="uk-UA"/>
        </w:rPr>
        <w:t xml:space="preserve"> Марина Сергіївна</w:t>
      </w:r>
    </w:p>
    <w:tbl>
      <w:tblPr>
        <w:tblW w:w="9067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058"/>
        <w:gridCol w:w="7009"/>
      </w:tblGrid>
      <w:tr w:rsidR="00B46832" w:rsidRPr="00B46832" w:rsidTr="00B46832">
        <w:trPr>
          <w:tblCellSpacing w:w="15" w:type="dxa"/>
        </w:trPr>
        <w:tc>
          <w:tcPr>
            <w:tcW w:w="9007" w:type="dxa"/>
            <w:gridSpan w:val="2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3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769342B" wp14:editId="3A031469">
                  <wp:extent cx="2137410" cy="1711960"/>
                  <wp:effectExtent l="0" t="0" r="0" b="2540"/>
                  <wp:docPr id="56" name="Рисунок 56" descr="Maryna Vazovska MFO 2013 crop.jpg">
                    <a:hlinkClick xmlns:a="http://schemas.openxmlformats.org/drawingml/2006/main" r:id="rId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aryna Vazovska MFO 2013 crop.jpg">
                            <a:hlinkClick r:id="rId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Народилася</w:t>
            </w:r>
            <w:proofErr w:type="spellEnd"/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2" w:tooltip="2 листопада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 листопада</w:t>
              </w:r>
            </w:hyperlink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13" w:tooltip="1984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1984</w:t>
              </w:r>
            </w:hyperlink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 (33 роки)</w:t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14" w:tooltip="Київ" w:history="1"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Київ</w:t>
              </w:r>
              <w:proofErr w:type="spellEnd"/>
            </w:hyperlink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"https://uk.wikipedia.org/wiki/%D0%A3%D0%BA%D1%80%D0%B0%D1%97%D0%BD%D1%81%D1%8C%D0%BA%D0%B0_%D0%A0%D0%A1%D0%A0" \o "Українська РСР" </w:instrText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Українська</w:t>
            </w:r>
            <w:proofErr w:type="spellEnd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РСР</w:t>
            </w:r>
            <w:r w:rsidRPr="00B46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</w:t>
            </w:r>
            <w:proofErr w:type="spell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5" w:tooltip="Німеччина" w:history="1"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Німеччина</w:t>
              </w:r>
              <w:proofErr w:type="spellEnd"/>
            </w:hyperlink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Громадянство</w:t>
            </w:r>
            <w:proofErr w:type="spellEnd"/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83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5E24F9C" wp14:editId="1614FCA6">
                  <wp:extent cx="191135" cy="95885"/>
                  <wp:effectExtent l="0" t="0" r="0" b="0"/>
                  <wp:docPr id="55" name="Рисунок 55" descr="https://upload.wikimedia.org/wikipedia/commons/thumb/a/a6/Flag_of_Ukrainian_SSR.svg/20px-Flag_of_Ukrainian_SS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upload.wikimedia.org/wikipedia/commons/thumb/a/a6/Flag_of_Ukrainian_SSR.svg/20px-Flag_of_Ukrainian_SS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17" w:tooltip="Українська Радянська Соціалістична Республіка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УРСР</w:t>
              </w:r>
            </w:hyperlink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 → </w:t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E2D3223" wp14:editId="66E94DA4">
                  <wp:extent cx="191135" cy="127635"/>
                  <wp:effectExtent l="0" t="0" r="0" b="5715"/>
                  <wp:docPr id="54" name="Рисунок 54" descr="Україна">
                    <a:hlinkClick xmlns:a="http://schemas.openxmlformats.org/drawingml/2006/main" r:id="rId178" tooltip="&quot;Украї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Україна">
                            <a:hlinkClick r:id="rId178" tooltip="&quot;Украї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"https://uk.wikipedia.org/wiki/%D0%A3%D0%BA%D1%80%D0%B0%D1%97%D0%BD%D0%B0" \o "Україна" </w:instrText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Україна</w:t>
            </w:r>
            <w:proofErr w:type="spellEnd"/>
            <w:r w:rsidRPr="00B46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Alma</w:t>
            </w:r>
            <w:proofErr w:type="spell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</w:t>
            </w:r>
            <w:proofErr w:type="spellEnd"/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8" w:tooltip="Київський національний університет імені Тараса Шевченка" w:history="1"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Київський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національний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університет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імені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Тараса 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Шевченка</w:t>
              </w:r>
              <w:proofErr w:type="spellEnd"/>
            </w:hyperlink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Галузь</w:t>
            </w:r>
            <w:proofErr w:type="spell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наукових</w:t>
            </w:r>
            <w:proofErr w:type="spell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інтересів</w:t>
            </w:r>
            <w:proofErr w:type="spellEnd"/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9" w:tooltip="Математика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математика</w:t>
              </w:r>
            </w:hyperlink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</w:t>
            </w:r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0" w:tooltip="Інститут математики НАН України" w:history="1"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Інститут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математики НАН 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</w:hyperlink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"https://uk.wikipedia.org/w/index.php?title=%D0%91%D0%B5%D1%80%D0%BB%D1%96%D0%BD%D1%81%D1%8C%D0%BA%D0%B0_%D0%BC%D0%B0%D1%82%D0%B5%D0%BC%D0%B0%D1%82%D0%B8%D1%87%D0%BD%D0%B0_%D1%88%D0%BA%D0%BE%D0%BB%D0%B0&amp;action=edit&amp;redlink=1" \o "Берлінська математична школа (ще не написана)" </w:instrText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Берлінська</w:t>
            </w:r>
            <w:proofErr w:type="spellEnd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математична</w:t>
            </w:r>
            <w:proofErr w:type="spellEnd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школа</w:t>
            </w:r>
            <w:r w:rsidRPr="00B46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hyperlink r:id="rId421" w:tooltip="en:Berlin Mathematical School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</w:rPr>
                <w:t>[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</w:rPr>
                <w:t>en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</w:rPr>
                <w:t>]</w:t>
              </w:r>
            </w:hyperlink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"https://uk.wikipedia.org/wiki/%D0%93%D1%83%D0%BC%D0%B1%D0%BE%D0%BB%D1%8C%D0%B4%D1%82%D1%81%D1%8C%D0%BA%D0%B8%D0%B9_%D1%83%D0%BD%D1%96%D0%B2%D0%B5%D1%80%D1%81%D0%B8%D1%82%D0%B5%D1%82_%D0%91%D0%B5%D1%80%D0%BB%D1%96%D0%BD%D0%B0" \o "Гумбольдтський університет Берліна" </w:instrText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Гумбольдтський</w:t>
            </w:r>
            <w:proofErr w:type="spellEnd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університет</w:t>
            </w:r>
            <w:proofErr w:type="spellEnd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Берліна</w:t>
            </w:r>
            <w:proofErr w:type="spellEnd"/>
            <w:r w:rsidRPr="00B46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"https://uk.wikipedia.org/wiki/%D0%A4%D0%B5%D0%B4%D0%B5%D1%80%D0%B0%D0%BB%D1%8C%D0%BD%D0%B0_%D0%BF%D0%BE%D0%BB%D1%96%D1%82%D0%B5%D1%85%D0%BD%D1%96%D1%87%D0%BD%D0%B0_%D1%88%D0%BA%D0%BE%D0%BB%D0%B0_%D0%9B%D0%BE%D0%B7%D0%B0%D0%BD%D0%BD%D0%B8" \o "Федеральна політехнічна школа Лозанни" </w:instrText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Федеральна</w:t>
            </w:r>
            <w:proofErr w:type="spellEnd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полі</w:t>
            </w:r>
            <w:proofErr w:type="gramStart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техн</w:t>
            </w:r>
            <w:proofErr w:type="gramEnd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ічна</w:t>
            </w:r>
            <w:proofErr w:type="spellEnd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школа </w:t>
            </w:r>
            <w:proofErr w:type="spellStart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Лозанни</w:t>
            </w:r>
            <w:proofErr w:type="spellEnd"/>
            <w:r w:rsidRPr="00B46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2" w:tooltip="Кандидат фізико-математичних наук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кандидат 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фізико-математичних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наук</w:t>
              </w:r>
            </w:hyperlink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"https://uk.wikipedia.org/wiki/%D0%A3%D0%BA%D1%80%D0%B0%D1%97%D0%BD%D0%B0" \o "Україна" </w:instrText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Украї</w:t>
            </w:r>
            <w:proofErr w:type="gramStart"/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</w:t>
            </w:r>
            <w:proofErr w:type="spellEnd"/>
            <w:proofErr w:type="gramEnd"/>
            <w:r w:rsidRPr="00B46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t xml:space="preserve">), доктор </w:t>
            </w:r>
            <w:proofErr w:type="spellStart"/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природничих</w:t>
            </w:r>
            <w:proofErr w:type="spellEnd"/>
            <w:r w:rsidRPr="00B46832">
              <w:rPr>
                <w:rFonts w:ascii="Times New Roman" w:hAnsi="Times New Roman" w:cs="Times New Roman"/>
                <w:sz w:val="28"/>
                <w:szCs w:val="28"/>
              </w:rPr>
              <w:t xml:space="preserve"> наук (</w:t>
            </w:r>
            <w:proofErr w:type="spellStart"/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"https://uk.wikipedia.org/wiki/%D0%9D%D1%96%D0%BC%D0%B5%D1%87%D1%87%D0%B8%D0%BD%D0%B0" \o "Німеччина" </w:instrText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468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Німеччина</w:t>
            </w:r>
            <w:proofErr w:type="spellEnd"/>
            <w:r w:rsidRPr="00B46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B468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</w:t>
            </w:r>
            <w:proofErr w:type="spell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3" w:tooltip="Дон Цагір (ще не написана)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Дон 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Цагі</w:t>
              </w:r>
              <w:proofErr w:type="gram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proofErr w:type="spellEnd"/>
              <w:proofErr w:type="gramEnd"/>
            </w:hyperlink>
            <w:hyperlink r:id="rId424" w:tooltip="en:Don Zagier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</w:rPr>
                <w:t>[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</w:rPr>
                <w:t>en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</w:rPr>
                <w:t>]</w:t>
              </w:r>
            </w:hyperlink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Відома</w:t>
            </w:r>
            <w:proofErr w:type="spell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завдяки</w:t>
            </w:r>
            <w:proofErr w:type="spell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5" w:tooltip="Задача про пакування куль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Задача про 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пакування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куль</w:t>
              </w:r>
            </w:hyperlink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Нагороди</w:t>
            </w:r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6" w:tooltip="Премія Салема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Salem Prize</w:t>
              </w:r>
            </w:hyperlink>
          </w:p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7" w:tooltip="Дослідницька нагорода Клея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Clay Research Award</w:t>
              </w:r>
            </w:hyperlink>
          </w:p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8" w:tooltip="New Horizons in Mathematics Prize (ще не написана)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New Horizons in Mathematics Prize</w:t>
              </w:r>
            </w:hyperlink>
            <w:hyperlink r:id="rId429" w:tooltip="d:Q45310290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  <w:lang w:val="en-US"/>
                </w:rPr>
                <w:t>[d]</w:t>
              </w:r>
            </w:hyperlink>
          </w:p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0" w:anchor="cite_note-[https://breakthroughprize.org/News/41_https://breakthroughprize.org/News/41]&lt;span_class=&quot;wef_low_priority_links&quot;&gt;&lt;/span&gt;&lt;div_style=&quot;display:none&quot;&gt;&lt;/div&gt;-1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vertAlign w:val="superscript"/>
                </w:rPr>
                <w:t>[1]</w:t>
              </w:r>
            </w:hyperlink>
          </w:p>
        </w:tc>
      </w:tr>
      <w:tr w:rsidR="00B46832" w:rsidRPr="00B46832" w:rsidTr="00B46832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B46832" w:rsidRPr="00B46832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</w:t>
            </w:r>
            <w:proofErr w:type="gram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B46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торінка</w:t>
            </w:r>
            <w:proofErr w:type="spellEnd"/>
          </w:p>
        </w:tc>
        <w:tc>
          <w:tcPr>
            <w:tcW w:w="6964" w:type="dxa"/>
            <w:shd w:val="clear" w:color="auto" w:fill="F9F9F9"/>
            <w:hideMark/>
          </w:tcPr>
          <w:p w:rsidR="00B46832" w:rsidRPr="00B46832" w:rsidRDefault="00B46832" w:rsidP="00B46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1" w:history="1"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math.hu-berlin.de/~</w:t>
              </w:r>
              <w:proofErr w:type="spellStart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viazovsm</w:t>
              </w:r>
              <w:proofErr w:type="spellEnd"/>
              <w:r w:rsidRPr="00B4683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/</w:t>
              </w:r>
            </w:hyperlink>
          </w:p>
        </w:tc>
      </w:tr>
    </w:tbl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4F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Мари́на</w:t>
      </w:r>
      <w:proofErr w:type="spellEnd"/>
      <w:r w:rsidRPr="00B524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524F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Сергі́ївна</w:t>
      </w:r>
      <w:proofErr w:type="spellEnd"/>
      <w:r w:rsidRPr="00B524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524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В'язо́вська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> (нар. </w:t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"https://uk.wikipedia.org/wiki/2_%D0%BB%D0%B8%D1%81%D1%82%D0%BE%D0%BF%D0%B0%D0%B4%D0%B0" \o "2 листопада" </w:instrText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524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2 </w:t>
      </w:r>
      <w:proofErr w:type="spellStart"/>
      <w:r w:rsidRPr="00B524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лист</w:t>
      </w:r>
      <w:proofErr w:type="spellEnd"/>
      <w:r w:rsidRPr="00B524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опада</w:t>
      </w:r>
      <w:r w:rsidRPr="00B524F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432" w:tooltip="1984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1984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433" w:tooltip="Київ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Київ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434" w:tooltip="Українська РСР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Українська РСР</w:t>
        </w:r>
      </w:hyperlink>
      <w:hyperlink r:id="rId435" w:anchor="cite_note-2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[2]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) — український і німецький </w:t>
      </w:r>
      <w:hyperlink r:id="rId436" w:tooltip="Математик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математик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 Доктор природничих наук (2013 рік).</w:t>
      </w:r>
    </w:p>
    <w:p w:rsidR="00B46832" w:rsidRPr="00B524F3" w:rsidRDefault="00B524F3" w:rsidP="00B5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F3">
        <w:rPr>
          <w:rFonts w:ascii="Times New Roman" w:hAnsi="Times New Roman" w:cs="Times New Roman"/>
          <w:b/>
          <w:sz w:val="28"/>
          <w:szCs w:val="28"/>
          <w:lang w:val="uk-UA"/>
        </w:rPr>
        <w:t>Життєпис</w:t>
      </w:r>
    </w:p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Зростала у </w:t>
      </w:r>
      <w:hyperlink r:id="rId437" w:tooltip="Київ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Києві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, навчалась у </w:t>
      </w:r>
      <w:hyperlink r:id="rId438" w:tooltip="Київський природничо-науковий ліцей № 145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Київському природничо-науковому ліцеї № 145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, брала участь у математичних олімпіадах. Навчалась на </w:t>
      </w:r>
      <w:hyperlink r:id="rId439" w:tooltip="Механіко-математичний факультет Київського національного університету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механіко-математичному факультеті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440" w:tooltip="Київський національний університет імені Тараса Шевченка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Київського національного університету імені Тараса Шевченка</w:t>
        </w:r>
      </w:hyperlink>
      <w:hyperlink r:id="rId441" w:anchor="cite_note-f16-3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[3]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 Щороку займала призові місця на </w:t>
      </w:r>
      <w:hyperlink r:id="rId442" w:tooltip="Міжнародна студентська олімпіада з математики (ще не написана)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Міжнародній студентській олімпіаді з математики</w:t>
        </w:r>
      </w:hyperlink>
      <w:hyperlink r:id="rId443" w:tooltip="en:International Mathematics Competition for University Students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</w:t>
        </w:r>
        <w:proofErr w:type="spellStart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en</w:t>
        </w:r>
        <w:proofErr w:type="spellEnd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у 2002—2005 роках, здобувши перший приз у 2002 та 2005 роках</w:t>
      </w:r>
      <w:hyperlink r:id="rId444" w:anchor="cite_note-4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[4]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 По тому продовжила навчання в </w:t>
      </w:r>
      <w:hyperlink r:id="rId445" w:tooltip="Німеччина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Німеччині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, здобувши 2007 року ступінь магістра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у </w:t>
      </w:r>
      <w:hyperlink r:id="rId446" w:tooltip="Кайзерслаутерн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Кайзерслаутер</w:t>
        </w:r>
        <w:proofErr w:type="spellEnd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ні</w:t>
        </w:r>
      </w:hyperlink>
      <w:hyperlink r:id="rId447" w:anchor="cite_note-f16-3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[3]</w:t>
        </w:r>
      </w:hyperlink>
      <w:hyperlink r:id="rId448" w:anchor="cite_note-5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[5]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sz w:val="28"/>
          <w:szCs w:val="28"/>
          <w:lang w:val="uk-UA"/>
        </w:rPr>
        <w:t>У травні 2010 року захистила кандидатську дисертацію в </w:t>
      </w:r>
      <w:hyperlink r:id="rId449" w:tooltip="Інститут математики НАН України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Інституті математики НАН України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 за темою «Нерівності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для </w:t>
      </w:r>
      <w:hyperlink r:id="rId450" w:tooltip="Поліном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поліном</w:t>
        </w:r>
        <w:proofErr w:type="spellEnd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ів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і раціональних функцій та квадратурні формули на сфері»</w:t>
      </w:r>
      <w:hyperlink r:id="rId451" w:anchor="cite_note-aspirantura-6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[6]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sz w:val="28"/>
          <w:szCs w:val="28"/>
          <w:lang w:val="uk-UA"/>
        </w:rPr>
        <w:t>2013 року здобула ступінь доктора природничих наук (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"https://uk.wikipedia.org/w/index.php?title=Dr._rer._nat.&amp;action=edit&amp;redlink=1" \o "Dr. rer. nat. (ще не написана)" </w:instrText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524F3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Dr. rer. na</w:t>
      </w:r>
      <w:proofErr w:type="spellEnd"/>
      <w:r w:rsidRPr="00B524F3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t.</w:t>
      </w:r>
      <w:r w:rsidRPr="00B524F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452" w:tooltip="en:Dr. rer. nat.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[en]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) у </w:t>
      </w:r>
      <w:hyperlink r:id="rId453" w:tooltip="Боннський університет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Боннському університеті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 Її докторська дисертація «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Модулярні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функції та особливі цикли» (</w:t>
      </w:r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proofErr w:type="spellStart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>Modular</w:t>
      </w:r>
      <w:proofErr w:type="spellEnd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>Functions</w:t>
      </w:r>
      <w:proofErr w:type="spellEnd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>and</w:t>
      </w:r>
      <w:proofErr w:type="spellEnd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>Special</w:t>
      </w:r>
      <w:proofErr w:type="spellEnd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>Cycles</w:t>
      </w:r>
      <w:proofErr w:type="spellEnd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t>) написана під керівництвом </w:t>
      </w:r>
      <w:hyperlink r:id="rId454" w:tooltip="Дон Цагір (ще не написана)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Дона </w:t>
        </w:r>
        <w:proofErr w:type="spellStart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Цагіра</w:t>
        </w:r>
        <w:proofErr w:type="spellEnd"/>
      </w:hyperlink>
      <w:hyperlink r:id="rId455" w:tooltip="en:Don Zagier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</w:t>
        </w:r>
        <w:proofErr w:type="spellStart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en</w:t>
        </w:r>
        <w:proofErr w:type="spellEnd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та пов'язана з </w:t>
      </w:r>
      <w:hyperlink r:id="rId456" w:tooltip="Аналітична теорія чисел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аналітичною теорією чисел</w:t>
        </w:r>
      </w:hyperlink>
      <w:hyperlink r:id="rId457" w:anchor="cite_note-7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[7]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На початок 2016 року —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постдокторський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 у </w:t>
      </w:r>
      <w:hyperlink r:id="rId458" w:tooltip="Берлінська математична школа (ще не написана)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Берлінській математичній школі</w:t>
        </w:r>
      </w:hyperlink>
      <w:hyperlink r:id="rId459" w:tooltip="en:Berlin Mathematical School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</w:t>
        </w:r>
        <w:proofErr w:type="spellStart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en</w:t>
        </w:r>
        <w:proofErr w:type="spellEnd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]</w:t>
        </w:r>
        <w:proofErr w:type="spellStart"/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та </w:t>
      </w:r>
      <w:hyperlink r:id="rId460" w:tooltip="Гумбольдтський університет Берліна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Гумбольдтсь</w:t>
        </w:r>
        <w:proofErr w:type="spellEnd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кому університеті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461" w:tooltip="Берлін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Берліна</w:t>
        </w:r>
      </w:hyperlink>
      <w:hyperlink r:id="rId462" w:anchor="cite_note-quanta-8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[8]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sz w:val="28"/>
          <w:szCs w:val="28"/>
          <w:lang w:val="uk-UA"/>
        </w:rPr>
        <w:t>З травня 2017 року працює у </w:t>
      </w:r>
      <w:hyperlink r:id="rId463" w:tooltip="Федеральна політехнічна школа Лозанни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Федеральній політехнічній школі Лозанни</w:t>
        </w:r>
      </w:hyperlink>
      <w:hyperlink r:id="rId464" w:anchor="cite_note-9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[9]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Задача про пакування куль</w:t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"https://uk.wikipedia.org/w/index.php?title=%D0%92%27%D1%8F%D0%B7%D0%BE%D0%B2%D1%81%D1%8C%D0%BA%D0%B0_%D0%9C%D0%B0%D1%80%D0%B8%D0%BD%D0%B0_%D0%A1%D0%B5%D1%80%D0%B3%D1%96%D1%97%D0%B2%D0%BD%D0%B0&amp;veaction=edit&amp;section=2" \o "Редагувати розділ: Задача про пакування куль" </w:instrText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524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ред.</w:t>
      </w:r>
      <w:r w:rsidRPr="00B524F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>• </w:t>
      </w:r>
      <w:hyperlink r:id="rId465" w:tooltip="Редагувати розділ: Задача про пакування куль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ред. код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Докладніше: </w:t>
      </w:r>
      <w:hyperlink r:id="rId466" w:tooltip="Задача про пакування куль" w:history="1">
        <w:r w:rsidRPr="00B524F3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uk-UA"/>
          </w:rPr>
          <w:t>Задача про пакування куль</w:t>
        </w:r>
      </w:hyperlink>
    </w:p>
    <w:tbl>
      <w:tblPr>
        <w:tblW w:w="8683" w:type="dxa"/>
        <w:tblCellSpacing w:w="15" w:type="dxa"/>
        <w:tblInd w:w="62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96"/>
        <w:gridCol w:w="8287"/>
      </w:tblGrid>
      <w:tr w:rsidR="00B524F3" w:rsidRPr="00B524F3" w:rsidTr="00B524F3">
        <w:trPr>
          <w:tblCellSpacing w:w="15" w:type="dxa"/>
        </w:trPr>
        <w:tc>
          <w:tcPr>
            <w:tcW w:w="8623" w:type="dxa"/>
            <w:gridSpan w:val="2"/>
            <w:shd w:val="clear" w:color="auto" w:fill="CDD3DB"/>
            <w:hideMark/>
          </w:tcPr>
          <w:p w:rsidR="00B46832" w:rsidRPr="00B524F3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B468DC2" wp14:editId="3CB91FD9">
                  <wp:extent cx="287020" cy="287020"/>
                  <wp:effectExtent l="0" t="0" r="0" b="0"/>
                  <wp:docPr id="52" name="Рисунок 52" descr="Nuvola apps kaboodl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Nuvola apps kaboodl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52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Зовнішні</w:t>
            </w:r>
            <w:proofErr w:type="spellEnd"/>
            <w:r w:rsidRPr="00B52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52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відеофайли</w:t>
            </w:r>
            <w:proofErr w:type="spellEnd"/>
          </w:p>
        </w:tc>
      </w:tr>
      <w:tr w:rsidR="00B524F3" w:rsidRPr="00B524F3" w:rsidTr="00B524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46832" w:rsidRPr="00B524F3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F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841F2E4" wp14:editId="550FE8D2">
                  <wp:extent cx="148590" cy="148590"/>
                  <wp:effectExtent l="0" t="0" r="3810" b="3810"/>
                  <wp:docPr id="51" name="Рисунок 51" descr="Nuvola apps kaboodl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Nuvola apps kaboodl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2" w:type="dxa"/>
            <w:shd w:val="clear" w:color="auto" w:fill="F9F9F9"/>
            <w:hideMark/>
          </w:tcPr>
          <w:p w:rsidR="00B46832" w:rsidRPr="00B524F3" w:rsidRDefault="00B46832" w:rsidP="00B46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F3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proofErr w:type="spellStart"/>
            <w:r w:rsidRPr="00B524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524F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"https://www.youtube.com/watch?v=KzyNj_8uWpM" </w:instrText>
            </w:r>
            <w:r w:rsidRPr="00B524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524F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Українка</w:t>
            </w:r>
            <w:proofErr w:type="spellEnd"/>
            <w:r w:rsidRPr="00B524F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яка </w:t>
            </w:r>
            <w:proofErr w:type="spellStart"/>
            <w:r w:rsidRPr="00B524F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розв'язала</w:t>
            </w:r>
            <w:proofErr w:type="spellEnd"/>
            <w:r w:rsidRPr="00B524F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задачу </w:t>
            </w:r>
            <w:proofErr w:type="spellStart"/>
            <w:r w:rsidRPr="00B524F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століть</w:t>
            </w:r>
            <w:proofErr w:type="spellEnd"/>
            <w:r w:rsidRPr="00B5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B524F3">
              <w:rPr>
                <w:rFonts w:ascii="Times New Roman" w:hAnsi="Times New Roman" w:cs="Times New Roman"/>
                <w:sz w:val="28"/>
                <w:szCs w:val="28"/>
              </w:rPr>
              <w:t> // </w:t>
            </w:r>
            <w:hyperlink r:id="rId469" w:tooltip="Deutsche Welle" w:history="1">
              <w:r w:rsidRPr="00B524F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DW (</w:t>
              </w:r>
              <w:proofErr w:type="spellStart"/>
              <w:r w:rsidRPr="00B524F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Ukrainian</w:t>
              </w:r>
              <w:proofErr w:type="spellEnd"/>
              <w:r w:rsidRPr="00B524F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)</w:t>
              </w:r>
            </w:hyperlink>
            <w:r w:rsidRPr="00B524F3">
              <w:rPr>
                <w:rFonts w:ascii="Times New Roman" w:hAnsi="Times New Roman" w:cs="Times New Roman"/>
                <w:sz w:val="28"/>
                <w:szCs w:val="28"/>
              </w:rPr>
              <w:t xml:space="preserve">, 17 </w:t>
            </w:r>
            <w:proofErr w:type="spellStart"/>
            <w:r w:rsidRPr="00B524F3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  <w:r w:rsidRPr="00B524F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</w:tbl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2016 року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В'язовська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розв'язала </w:t>
      </w:r>
      <w:hyperlink r:id="rId470" w:tooltip="Задача про пакування куль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задачу пакування куль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у 8-вимірному просторі</w:t>
      </w:r>
      <w:hyperlink r:id="rId471" w:anchor="cite_note-10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[10]</w:t>
        </w:r>
      </w:hyperlink>
      <w:hyperlink r:id="rId472" w:anchor="cite_note-11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[11]</w:t>
        </w:r>
      </w:hyperlink>
      <w:hyperlink r:id="rId473" w:anchor="cite_note-12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[12]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та, у співавторстві, — в 24-вимірному</w:t>
      </w:r>
      <w:hyperlink r:id="rId474" w:anchor="cite_note-newscientist-13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[13]</w:t>
        </w:r>
      </w:hyperlink>
      <w:hyperlink r:id="rId475" w:anchor="cite_note-quanta-8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[8]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 Раніше задачу пакування куль було розв'язано лише для просторів із трьома і менше вимірами, а розв'язання тривимірного випадку (</w:t>
      </w:r>
      <w:hyperlink r:id="rId476" w:tooltip="Гіпотеза Кеплера (ще не написана)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гіпотези </w:t>
        </w:r>
        <w:proofErr w:type="spellStart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Кеплера</w:t>
        </w:r>
        <w:proofErr w:type="spellEnd"/>
      </w:hyperlink>
      <w:hyperlink r:id="rId477" w:tooltip="en:Kepler conjecture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</w:t>
        </w:r>
        <w:proofErr w:type="spellStart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en</w:t>
        </w:r>
        <w:proofErr w:type="spellEnd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) було викладене на 300 сторінках тексту з використанням 50 000 рядків програмного коду</w:t>
      </w:r>
      <w:hyperlink r:id="rId478" w:anchor="cite_note-14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[14]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. Натомість розв'язання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В'язовської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8-вимірного випадку займає лише 23 сторінки та є «приголомшуюче простим»</w:t>
      </w:r>
      <w:hyperlink r:id="rId479" w:anchor="cite_note-quanta-8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[8]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. На дослідження цієї задачі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В'язовську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надихнув київський математик </w:t>
      </w:r>
      <w:hyperlink r:id="rId480" w:tooltip="Бондаренко Андрій Вікторович (ще не написана)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Андрій Бондаренко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 Над розв'язанням вона працювала два роки у </w:t>
      </w:r>
      <w:hyperlink r:id="rId481" w:tooltip="Берлін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Берліні</w:t>
        </w:r>
      </w:hyperlink>
      <w:hyperlink r:id="rId482" w:anchor="cite_note-f16-3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[3]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За роботу над найщільнішими пакуваннями куль у розмірностях 8 та 24, використовуючи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модулярні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форми, Марині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В'язовській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у 2016 році присуджено </w:t>
      </w:r>
      <w:hyperlink r:id="rId483" w:tooltip="Премія Салема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премію </w:t>
        </w:r>
        <w:proofErr w:type="spellStart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Салема</w:t>
        </w:r>
        <w:proofErr w:type="spellEnd"/>
      </w:hyperlink>
      <w:hyperlink r:id="rId484" w:anchor="cite_note-15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[15]</w:t>
        </w:r>
      </w:hyperlink>
      <w:hyperlink r:id="rId485" w:anchor="cite_note-16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[16]</w:t>
        </w:r>
      </w:hyperlink>
      <w:hyperlink r:id="rId486" w:anchor="cite_note-17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[17]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832" w:rsidRPr="00B524F3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4F3">
        <w:rPr>
          <w:rFonts w:ascii="Times New Roman" w:hAnsi="Times New Roman" w:cs="Times New Roman"/>
          <w:sz w:val="28"/>
          <w:szCs w:val="28"/>
          <w:lang w:val="uk-UA"/>
        </w:rPr>
        <w:t>У квітні 2017 року </w:t>
      </w:r>
      <w:hyperlink r:id="rId487" w:tooltip="Математичний інститут Клея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Математичним інститутом Клея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 Марині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В'язовській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присуджено </w:t>
      </w:r>
      <w:hyperlink r:id="rId488" w:tooltip="Дослідницька нагорода Клея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Дослідницьку нагороду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за проривну роботу над задачами пакування куль у розмірностях вісім та двадцять чотири</w:t>
      </w:r>
      <w:hyperlink r:id="rId489" w:anchor="cite_note-18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[18]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832" w:rsidRDefault="00B46832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2017 року Марині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В'язовській </w:t>
      </w:r>
      <w:hyperlink r:id="rId490" w:tooltip="Індія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індійським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У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>ніверситетом SASTRA (</w:t>
      </w:r>
      <w:hyperlink r:id="rId491" w:tooltip="Англійська мова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англ.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524F3">
        <w:rPr>
          <w:rFonts w:ascii="Times New Roman" w:hAnsi="Times New Roman" w:cs="Times New Roman"/>
          <w:i/>
          <w:iCs/>
          <w:sz w:val="28"/>
          <w:szCs w:val="28"/>
          <w:lang w:val="en"/>
        </w:rPr>
        <w:t>Shanmugha</w:t>
      </w:r>
      <w:proofErr w:type="spellEnd"/>
      <w:r w:rsidRPr="00B524F3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Arts, Science, Technology &amp; Research Academy</w:t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присуджена </w:t>
      </w:r>
      <w:hyperlink r:id="rId492" w:tooltip="Премія SASTRA Ramanujan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нагорода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імені </w:t>
      </w:r>
      <w:hyperlink r:id="rId493" w:tooltip="Срініваса Рамануджан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Рамануджана</w:t>
        </w:r>
        <w:proofErr w:type="spellEnd"/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494" w:tooltip="Англійська мова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англ.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Pr="00B524F3">
        <w:rPr>
          <w:rFonts w:ascii="Times New Roman" w:hAnsi="Times New Roman" w:cs="Times New Roman"/>
          <w:i/>
          <w:iCs/>
          <w:sz w:val="28"/>
          <w:szCs w:val="28"/>
          <w:lang w:val="en"/>
        </w:rPr>
        <w:t>SASTRA</w:t>
      </w:r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524F3">
        <w:rPr>
          <w:rFonts w:ascii="Times New Roman" w:hAnsi="Times New Roman" w:cs="Times New Roman"/>
          <w:i/>
          <w:iCs/>
          <w:sz w:val="28"/>
          <w:szCs w:val="28"/>
          <w:lang w:val="en"/>
        </w:rPr>
        <w:t>Ramanujan</w:t>
      </w:r>
      <w:proofErr w:type="spellEnd"/>
      <w:r w:rsidRPr="00B524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524F3">
        <w:rPr>
          <w:rFonts w:ascii="Times New Roman" w:hAnsi="Times New Roman" w:cs="Times New Roman"/>
          <w:i/>
          <w:iCs/>
          <w:sz w:val="28"/>
          <w:szCs w:val="28"/>
          <w:lang w:val="en"/>
        </w:rPr>
        <w:t>Prize</w:t>
      </w:r>
      <w:r w:rsidRPr="00B524F3">
        <w:rPr>
          <w:rFonts w:ascii="Times New Roman" w:hAnsi="Times New Roman" w:cs="Times New Roman"/>
          <w:sz w:val="28"/>
          <w:szCs w:val="28"/>
          <w:lang w:val="uk-UA"/>
        </w:rPr>
        <w:t>).</w:t>
      </w:r>
      <w:proofErr w:type="gram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Вручення планується 21-22 грудня 2017 року на Міжнародній конференції з теорії чисел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в </w:t>
      </w:r>
      <w:hyperlink r:id="rId495" w:tooltip="Кумбаконам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Кумбакона</w:t>
        </w:r>
        <w:proofErr w:type="spellEnd"/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мі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, рідному місті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Срініваса</w:t>
      </w:r>
      <w:proofErr w:type="spellEnd"/>
      <w:r w:rsidRPr="00B5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24F3">
        <w:rPr>
          <w:rFonts w:ascii="Times New Roman" w:hAnsi="Times New Roman" w:cs="Times New Roman"/>
          <w:sz w:val="28"/>
          <w:szCs w:val="28"/>
          <w:lang w:val="uk-UA"/>
        </w:rPr>
        <w:t>Рамануджана</w:t>
      </w:r>
      <w:proofErr w:type="spellEnd"/>
      <w:hyperlink r:id="rId496" w:anchor="cite_note-19" w:history="1">
        <w:r w:rsidRPr="00B52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uk-UA"/>
          </w:rPr>
          <w:t>[19]</w:t>
        </w:r>
      </w:hyperlink>
      <w:r w:rsidRPr="00B52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6DD" w:rsidRDefault="007E66DD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6DD" w:rsidRDefault="007E66DD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6DD" w:rsidRDefault="007E66DD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6DD" w:rsidRDefault="007E66DD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6DD" w:rsidRPr="007E66DD" w:rsidRDefault="007E66DD" w:rsidP="00B4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46832" w:rsidRPr="00B46832" w:rsidRDefault="00B46832" w:rsidP="00150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832" w:rsidRPr="00B46832">
      <w:footerReference w:type="default" r:id="rId49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33" w:rsidRDefault="00F26933" w:rsidP="00A0444E">
      <w:pPr>
        <w:spacing w:after="0" w:line="240" w:lineRule="auto"/>
      </w:pPr>
      <w:r>
        <w:separator/>
      </w:r>
    </w:p>
  </w:endnote>
  <w:endnote w:type="continuationSeparator" w:id="0">
    <w:p w:rsidR="00F26933" w:rsidRDefault="00F26933" w:rsidP="00A0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43319"/>
      <w:docPartObj>
        <w:docPartGallery w:val="Page Numbers (Bottom of Page)"/>
        <w:docPartUnique/>
      </w:docPartObj>
    </w:sdtPr>
    <w:sdtContent>
      <w:p w:rsidR="00A0444E" w:rsidRDefault="00A04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DD">
          <w:rPr>
            <w:noProof/>
          </w:rPr>
          <w:t>25</w:t>
        </w:r>
        <w:r>
          <w:fldChar w:fldCharType="end"/>
        </w:r>
      </w:p>
    </w:sdtContent>
  </w:sdt>
  <w:p w:rsidR="00A0444E" w:rsidRDefault="00A044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33" w:rsidRDefault="00F26933" w:rsidP="00A0444E">
      <w:pPr>
        <w:spacing w:after="0" w:line="240" w:lineRule="auto"/>
      </w:pPr>
      <w:r>
        <w:separator/>
      </w:r>
    </w:p>
  </w:footnote>
  <w:footnote w:type="continuationSeparator" w:id="0">
    <w:p w:rsidR="00F26933" w:rsidRDefault="00F26933" w:rsidP="00A0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3F7C"/>
    <w:multiLevelType w:val="multilevel"/>
    <w:tmpl w:val="9866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A7529"/>
    <w:multiLevelType w:val="multilevel"/>
    <w:tmpl w:val="0322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CB21F9"/>
    <w:multiLevelType w:val="multilevel"/>
    <w:tmpl w:val="1CB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DB43F6"/>
    <w:multiLevelType w:val="multilevel"/>
    <w:tmpl w:val="E36E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740F0"/>
    <w:multiLevelType w:val="multilevel"/>
    <w:tmpl w:val="E59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1A52EB"/>
    <w:multiLevelType w:val="multilevel"/>
    <w:tmpl w:val="A5E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5114D4"/>
    <w:multiLevelType w:val="multilevel"/>
    <w:tmpl w:val="9084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225DF"/>
    <w:multiLevelType w:val="multilevel"/>
    <w:tmpl w:val="2382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DE5530"/>
    <w:multiLevelType w:val="multilevel"/>
    <w:tmpl w:val="CE5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DA3820"/>
    <w:multiLevelType w:val="multilevel"/>
    <w:tmpl w:val="A7C4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D249B"/>
    <w:multiLevelType w:val="multilevel"/>
    <w:tmpl w:val="033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47980"/>
    <w:multiLevelType w:val="multilevel"/>
    <w:tmpl w:val="E7E4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24C57"/>
    <w:multiLevelType w:val="multilevel"/>
    <w:tmpl w:val="F856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10E07"/>
    <w:multiLevelType w:val="multilevel"/>
    <w:tmpl w:val="BAD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42271"/>
    <w:multiLevelType w:val="multilevel"/>
    <w:tmpl w:val="ED9E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FF5722"/>
    <w:multiLevelType w:val="multilevel"/>
    <w:tmpl w:val="F2CE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345E2F"/>
    <w:multiLevelType w:val="multilevel"/>
    <w:tmpl w:val="0E6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9B7F96"/>
    <w:multiLevelType w:val="multilevel"/>
    <w:tmpl w:val="F2E2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7A11A7"/>
    <w:multiLevelType w:val="multilevel"/>
    <w:tmpl w:val="CEF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D264E9"/>
    <w:multiLevelType w:val="multilevel"/>
    <w:tmpl w:val="321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1A0D98"/>
    <w:multiLevelType w:val="multilevel"/>
    <w:tmpl w:val="71E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9D2163"/>
    <w:multiLevelType w:val="multilevel"/>
    <w:tmpl w:val="0EF8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104A42"/>
    <w:multiLevelType w:val="multilevel"/>
    <w:tmpl w:val="0D36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079BC"/>
    <w:multiLevelType w:val="multilevel"/>
    <w:tmpl w:val="D6C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E11DC"/>
    <w:multiLevelType w:val="multilevel"/>
    <w:tmpl w:val="B2B2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C71696"/>
    <w:multiLevelType w:val="multilevel"/>
    <w:tmpl w:val="3A3E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23"/>
  </w:num>
  <w:num w:numId="7">
    <w:abstractNumId w:val="14"/>
  </w:num>
  <w:num w:numId="8">
    <w:abstractNumId w:val="15"/>
  </w:num>
  <w:num w:numId="9">
    <w:abstractNumId w:val="13"/>
  </w:num>
  <w:num w:numId="10">
    <w:abstractNumId w:val="0"/>
  </w:num>
  <w:num w:numId="11">
    <w:abstractNumId w:val="25"/>
  </w:num>
  <w:num w:numId="12">
    <w:abstractNumId w:val="5"/>
  </w:num>
  <w:num w:numId="13">
    <w:abstractNumId w:val="20"/>
  </w:num>
  <w:num w:numId="14">
    <w:abstractNumId w:val="3"/>
  </w:num>
  <w:num w:numId="15">
    <w:abstractNumId w:val="19"/>
  </w:num>
  <w:num w:numId="16">
    <w:abstractNumId w:val="8"/>
  </w:num>
  <w:num w:numId="17">
    <w:abstractNumId w:val="2"/>
  </w:num>
  <w:num w:numId="18">
    <w:abstractNumId w:val="16"/>
  </w:num>
  <w:num w:numId="19">
    <w:abstractNumId w:val="18"/>
  </w:num>
  <w:num w:numId="20">
    <w:abstractNumId w:val="1"/>
  </w:num>
  <w:num w:numId="21">
    <w:abstractNumId w:val="24"/>
  </w:num>
  <w:num w:numId="22">
    <w:abstractNumId w:val="21"/>
  </w:num>
  <w:num w:numId="23">
    <w:abstractNumId w:val="4"/>
  </w:num>
  <w:num w:numId="24">
    <w:abstractNumId w:val="17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85"/>
    <w:rsid w:val="00004545"/>
    <w:rsid w:val="00090638"/>
    <w:rsid w:val="0015089A"/>
    <w:rsid w:val="002D68B1"/>
    <w:rsid w:val="005A63FD"/>
    <w:rsid w:val="007E66DD"/>
    <w:rsid w:val="00A0444E"/>
    <w:rsid w:val="00B46832"/>
    <w:rsid w:val="00B524F3"/>
    <w:rsid w:val="00BB49C7"/>
    <w:rsid w:val="00C504B2"/>
    <w:rsid w:val="00CC727A"/>
    <w:rsid w:val="00E6638D"/>
    <w:rsid w:val="00EE6485"/>
    <w:rsid w:val="00F2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8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9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6638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0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44E"/>
  </w:style>
  <w:style w:type="paragraph" w:styleId="a9">
    <w:name w:val="footer"/>
    <w:basedOn w:val="a"/>
    <w:link w:val="aa"/>
    <w:uiPriority w:val="99"/>
    <w:unhideWhenUsed/>
    <w:rsid w:val="00A0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8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9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6638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0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44E"/>
  </w:style>
  <w:style w:type="paragraph" w:styleId="a9">
    <w:name w:val="footer"/>
    <w:basedOn w:val="a"/>
    <w:link w:val="aa"/>
    <w:uiPriority w:val="99"/>
    <w:unhideWhenUsed/>
    <w:rsid w:val="00A0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603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936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  <w:div w:id="1706829008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  <w:divsChild>
                    <w:div w:id="7038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6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17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7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598729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0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29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217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</w:div>
              </w:divsChild>
            </w:div>
            <w:div w:id="723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1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009505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60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552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448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  <w:divsChild>
                    <w:div w:id="17242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16654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58448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30662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72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940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A%D0%B8%D1%97%D0%B2%D1%81%D1%8C%D0%BA%D0%B8%D0%B9_%D1%83%D0%BD%D1%96%D0%B2%D0%B5%D1%80%D1%81%D0%B8%D1%82%D0%B5%D1%82" TargetMode="External"/><Relationship Id="rId299" Type="http://schemas.openxmlformats.org/officeDocument/2006/relationships/hyperlink" Target="https://uk.wikipedia.org/wiki/%D0%9C%D0%B0%D1%82%D0%B5%D0%BC%D0%B0%D1%82%D0%B8%D0%BA%D0%B0" TargetMode="External"/><Relationship Id="rId21" Type="http://schemas.openxmlformats.org/officeDocument/2006/relationships/hyperlink" Target="https://uk.wikipedia.org/wiki/%D0%9D%D0%B0%D1%86%D1%96%D0%BE%D0%BD%D0%B0%D0%BB%D1%8C%D0%BD%D0%B8%D0%B9_%D1%82%D0%B5%D1%85%D0%BD%D1%96%D1%87%D0%BD%D0%B8%D0%B9_%D1%83%D0%BD%D1%96%D0%B2%D0%B5%D1%80%D1%81%D0%B8%D1%82%D0%B5%D1%82_%D0%A3%D0%BA%D1%80%D0%B0%D1%97%D0%BD%D0%B8_%C2%AB%D0%9A%D0%B8%D1%97%D0%B2%D1%81%D1%8C%D0%BA%D0%B8%D0%B9_%D0%BF%D0%BE%D0%BB%D1%96%D1%82%D0%B5%D1%85%D0%BD%D1%96%D1%87%D0%BD%D0%B8%D0%B9_%D1%96%D0%BD%D1%81%D1%82%D0%B8%D1%82%D1%83%D1%82_%D1%96%D0%BC%D0%B5%D0%BD%D1%96_%D0%86%D0%B3%D0%BE%D1%80%D1%8F_%D0%A1%D1%96%D0%BA%D0%BE%D1%80%D1%81%D1%8C%D0%BA%D0%BE%D0%B3%D0%BE%C2%BB" TargetMode="External"/><Relationship Id="rId63" Type="http://schemas.openxmlformats.org/officeDocument/2006/relationships/hyperlink" Target="https://uk.wikipedia.org/wiki/1917" TargetMode="External"/><Relationship Id="rId159" Type="http://schemas.openxmlformats.org/officeDocument/2006/relationships/hyperlink" Target="https://uk.wikipedia.org/wiki/%D0%9C%D0%BE%D1%80%D0%BE%D0%B7%D0%BE%D0%B2_%D0%92%D0%BE%D0%BB%D0%BE%D0%B4%D0%B8%D0%BC%D0%B8%D1%80_%D0%92%D0%BE%D0%BB%D0%BE%D0%B4%D0%B8%D0%BC%D0%B8%D1%80%D0%BE%D0%B2%D0%B8%D1%87" TargetMode="External"/><Relationship Id="rId324" Type="http://schemas.openxmlformats.org/officeDocument/2006/relationships/hyperlink" Target="https://uk.wikipedia.org/wiki/%D0%A1%D0%B0%D0%BC%D0%BE%D0%B9%D0%BB%D0%B5%D0%BD%D0%BA%D0%BE_%D0%90%D0%BD%D0%B0%D1%82%D0%BE%D0%BB%D1%96%D0%B9_%D0%9C%D0%B8%D1%85%D0%B0%D0%B9%D0%BB%D0%BE%D0%B2%D0%B8%D1%87" TargetMode="External"/><Relationship Id="rId366" Type="http://schemas.openxmlformats.org/officeDocument/2006/relationships/hyperlink" Target="https://uk.wikipedia.org/wiki/2010" TargetMode="External"/><Relationship Id="rId170" Type="http://schemas.openxmlformats.org/officeDocument/2006/relationships/image" Target="media/image7.jpeg"/><Relationship Id="rId226" Type="http://schemas.openxmlformats.org/officeDocument/2006/relationships/hyperlink" Target="https://uk.wikipedia.org/wiki/3_%D1%81%D1%96%D1%87%D0%BD%D1%8F" TargetMode="External"/><Relationship Id="rId433" Type="http://schemas.openxmlformats.org/officeDocument/2006/relationships/hyperlink" Target="https://uk.wikipedia.org/wiki/%D0%9A%D0%B8%D1%97%D0%B2" TargetMode="External"/><Relationship Id="rId268" Type="http://schemas.openxmlformats.org/officeDocument/2006/relationships/hyperlink" Target="https://uk.wikipedia.org/wiki/%D0%9E%D1%80%D0%B4%D0%B5%D0%BD_%D0%A2%D1%80%D1%83%D0%B4%D0%BE%D0%B2%D0%BE%D0%B3%D0%BE_%D0%A7%D0%B5%D1%80%D0%B2%D0%BE%D0%BD%D0%BE%D0%B3%D0%BE_%D0%9F%D1%80%D0%B0%D0%BF%D0%BE%D1%80%D0%B0" TargetMode="External"/><Relationship Id="rId475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32" Type="http://schemas.openxmlformats.org/officeDocument/2006/relationships/hyperlink" Target="https://uk.wikipedia.org/wiki/%D0%A7%D0%BE%D0%B2%D0%BD%D0%B8%D1%86%D1%8F" TargetMode="External"/><Relationship Id="rId74" Type="http://schemas.openxmlformats.org/officeDocument/2006/relationships/hyperlink" Target="https://uk.wikipedia.org/wiki/%D0%94%D0%B6%D0%BE%D0%BD_%D0%92%D1%96%D0%BD%D1%81%D0%B5%D0%BD%D1%82_%D0%90%D1%82%D0%B0%D0%BD%D0%B0%D1%81%D0%BE%D0%B2" TargetMode="External"/><Relationship Id="rId128" Type="http://schemas.openxmlformats.org/officeDocument/2006/relationships/hyperlink" Target="https://uk.wikipedia.org/wiki/15_%D1%87%D0%B5%D1%80%D0%B2%D0%BD%D1%8F" TargetMode="External"/><Relationship Id="rId335" Type="http://schemas.openxmlformats.org/officeDocument/2006/relationships/hyperlink" Target="https://uk.wikipedia.org/wiki/2011" TargetMode="External"/><Relationship Id="rId377" Type="http://schemas.openxmlformats.org/officeDocument/2006/relationships/hyperlink" Target="https://uk.wikipedia.org/wiki/%D0%9C%D0%B0%D1%82%D0%B5%D0%BC%D0%B0%D1%82%D0%B8%D0%BA%D0%B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k.wikipedia.org/wiki/%D0%9C%D0%B0%D1%82%D0%B5%D0%BC%D0%B0%D1%82%D0%B8%D0%BA%D0%B0" TargetMode="External"/><Relationship Id="rId237" Type="http://schemas.openxmlformats.org/officeDocument/2006/relationships/hyperlink" Target="https://uk.wikipedia.org/wiki/%D0%86%D0%BD%D1%81%D1%82%D0%B8%D1%82%D1%83%D1%82_%D0%BC%D0%B5%D1%85%D0%B0%D0%BD%D1%96%D0%BA%D0%B8_%D1%96%D0%BC%D0%B5%D0%BD%D1%96_%D0%A1._%D0%9F._%D0%A2%D0%B8%D0%BC%D0%BE%D1%88%D0%B5%D0%BD%D0%BA%D0%B0_%D0%9D%D0%90%D0%9D_%D0%A3%D0%BA%D1%80%D0%B0%D1%97%D0%BD%D0%B8" TargetMode="External"/><Relationship Id="rId402" Type="http://schemas.openxmlformats.org/officeDocument/2006/relationships/hyperlink" Target="https://uk.wikipedia.org/wiki/%D0%9C%D0%B5%D1%85%D0%B0%D0%BD%D1%96%D0%BA%D0%BE-%D0%BC%D0%B0%D1%82%D0%B5%D0%BC%D0%B0%D1%82%D0%B8%D1%87%D0%BD%D0%B8%D0%B9_%D1%84%D0%B0%D0%BA%D1%83%D0%BB%D1%8C%D1%82%D0%B5%D1%82_%D0%9A%D0%B8%D1%97%D0%B2%D1%81%D1%8C%D0%BA%D0%BE%D0%B3%D0%BE_%D0%BD%D0%B0%D1%86%D1%96%D0%BE%D0%BD%D0%B0%D0%BB%D1%8C%D0%BD%D0%BE%D0%B3%D0%BE_%D1%83%D0%BD%D1%96%D0%B2%D0%B5%D1%80%D1%81%D0%B8%D1%82%D0%B5%D1%82%D1%83" TargetMode="External"/><Relationship Id="rId279" Type="http://schemas.openxmlformats.org/officeDocument/2006/relationships/hyperlink" Target="https://uk.wikipedia.org/wiki/%D0%97%D0%BE%D0%BB%D0%BE%D1%82%D0%B0_%D0%BC%D0%B5%D0%B4%D0%B0%D0%BB%D1%8C_%D1%96%D0%BC%D0%B5%D0%BD%D1%96_%D0%92._%D0%86._%D0%92%D0%B5%D1%80%D0%BD%D0%B0%D0%B4%D1%81%D1%8C%D0%BA%D0%BE%D0%B3%D0%BE_%D0%9D%D0%B0%D1%86%D1%96%D0%BE%D0%BD%D0%B0%D0%BB%D1%8C%D0%BD%D0%BE%D1%97_%D0%B0%D0%BA%D0%B0%D0%B4%D0%B5%D0%BC%D1%96%D1%97_%D0%BD%D0%B0%D1%83%D0%BA_%D0%A3%D0%BA%D1%80%D0%B0%D1%97%D0%BD%D0%B8" TargetMode="External"/><Relationship Id="rId444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86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3" Type="http://schemas.openxmlformats.org/officeDocument/2006/relationships/hyperlink" Target="https://uk.wikipedia.org/wiki/%D0%9F%D1%80%D0%BE%D1%84%D0%B5%D1%81%D0%BE%D1%80" TargetMode="External"/><Relationship Id="rId139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290" Type="http://schemas.openxmlformats.org/officeDocument/2006/relationships/hyperlink" Target="https://uk.wikipedia.org/wiki/%D0%9C%D0%B8%D1%82%D1%80%D0%BE%D0%BF%D0%BE%D0%BB%D1%8C%D1%81%D1%8C%D0%BA%D0%B8%D0%B9_(%D0%BF%D1%80%D1%96%D0%B7%D0%B2%D0%B8%D1%89%D0%B5)" TargetMode="External"/><Relationship Id="rId304" Type="http://schemas.openxmlformats.org/officeDocument/2006/relationships/hyperlink" Target="https://uk.wikipedia.org/w/index.php?title=%D0%A7%D0%B8%D1%81%D0%B5%D0%BB%D1%8C%D0%BD%D0%BE-%D0%B0%D0%BD%D0%B0%D0%BB%D1%96%D1%82%D0%B8%D1%87%D0%BD%D0%B8%D0%B9_%D0%BC%D0%B5%D1%82%D0%BE%D0%B4_%D0%A1%D0%B0%D0%BC%D0%BE%D0%B9%D0%BB%D0%B5%D0%BD%D0%BA%D0%B0&amp;action=edit&amp;redlink=1" TargetMode="External"/><Relationship Id="rId346" Type="http://schemas.openxmlformats.org/officeDocument/2006/relationships/hyperlink" Target="https://uk.wikipedia.org/wiki/%D0%9E%D1%80%D0%B4%D0%B5%D0%BD_%D0%BA%D0%BD%D1%8F%D0%B7%D1%8F_%D0%AF%D1%80%D0%BE%D1%81%D0%BB%D0%B0%D0%B2%D0%B0_%D0%9C%D1%83%D0%B4%D1%80%D0%BE%D0%B3%D0%BE" TargetMode="External"/><Relationship Id="rId388" Type="http://schemas.openxmlformats.org/officeDocument/2006/relationships/hyperlink" Target="https://uk.wikipedia.org/wiki/1987" TargetMode="External"/><Relationship Id="rId85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150" Type="http://schemas.openxmlformats.org/officeDocument/2006/relationships/hyperlink" Target="https://uk.wikipedia.org/wiki/%D0%A2%D0%B5%D0%BE%D1%80%D1%96%D1%8F_%D0%93%D0%B0%D0%BB%D1%83%D0%B0" TargetMode="External"/><Relationship Id="rId192" Type="http://schemas.openxmlformats.org/officeDocument/2006/relationships/image" Target="media/image11.png"/><Relationship Id="rId206" Type="http://schemas.openxmlformats.org/officeDocument/2006/relationships/hyperlink" Target="https://uk.wikipedia.org/wiki/1917" TargetMode="External"/><Relationship Id="rId413" Type="http://schemas.openxmlformats.org/officeDocument/2006/relationships/hyperlink" Target="https://uk.wikipedia.org/wiki/1984" TargetMode="External"/><Relationship Id="rId248" Type="http://schemas.openxmlformats.org/officeDocument/2006/relationships/hyperlink" Target="https://uk.wikipedia.org/wiki/%D0%9F%D0%B5%D0%B4%D0%B0%D0%B3%D0%BE%D0%B3" TargetMode="External"/><Relationship Id="rId455" Type="http://schemas.openxmlformats.org/officeDocument/2006/relationships/hyperlink" Target="https://en.wikipedia.org/wiki/Don_Zagier" TargetMode="External"/><Relationship Id="rId497" Type="http://schemas.openxmlformats.org/officeDocument/2006/relationships/footer" Target="footer1.xml"/><Relationship Id="rId12" Type="http://schemas.openxmlformats.org/officeDocument/2006/relationships/hyperlink" Target="https://uk.wikipedia.org/wiki/%D0%A7%D0%BE%D0%B2%D0%BD%D0%B8%D1%86%D1%8F" TargetMode="External"/><Relationship Id="rId108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315" Type="http://schemas.openxmlformats.org/officeDocument/2006/relationships/hyperlink" Target="https://uk.wikipedia.org/wiki/1938" TargetMode="External"/><Relationship Id="rId357" Type="http://schemas.openxmlformats.org/officeDocument/2006/relationships/hyperlink" Target="https://uk.wikipedia.org/wiki/2012" TargetMode="External"/><Relationship Id="rId54" Type="http://schemas.openxmlformats.org/officeDocument/2006/relationships/hyperlink" Target="https://uk.wikipedia.org/wiki/1901" TargetMode="External"/><Relationship Id="rId96" Type="http://schemas.openxmlformats.org/officeDocument/2006/relationships/hyperlink" Target="https://uk.wikipedia.org/wiki/%D0%9C%D1%96%D0%B6%D0%BD%D0%B0%D1%80%D0%BE%D0%B4%D0%BD%D0%B0_%D0%BD%D0%B0%D1%83%D0%BA%D0%BE%D0%B2%D0%B0_%D0%BA%D0%BE%D0%BD%D1%84%D0%B5%D1%80%D0%B5%D0%BD%D1%86%D1%96%D1%8F_%D1%96%D0%BC%D0%B5%D0%BD%D1%96_%D0%B0%D0%BA%D0%B0%D0%B4%D0%B5%D0%BC%D1%96%D0%BA%D0%B0_%D0%9C%D0%B8%D1%85%D0%B0%D0%B9%D0%BB%D0%B0_%D0%9A%D1%80%D0%B0%D0%B2%D1%87%D1%83%D0%BA%D0%B0" TargetMode="External"/><Relationship Id="rId161" Type="http://schemas.openxmlformats.org/officeDocument/2006/relationships/hyperlink" Target="https://uk.wikipedia.org/wiki/%D0%90%D0%B4%D0%BE_%D0%86%D0%B3%D0%BE%D1%80_%D0%94%D0%BC%D0%B8%D1%82%D1%80%D0%BE%D0%B2%D0%B8%D1%87" TargetMode="External"/><Relationship Id="rId217" Type="http://schemas.openxmlformats.org/officeDocument/2006/relationships/hyperlink" Target="https://uk.wikipedia.org/wiki/%D0%9D%D0%90%D0%9D_%D0%A3%D0%BA%D1%80%D0%B0%D1%97%D0%BD%D0%B8" TargetMode="External"/><Relationship Id="rId399" Type="http://schemas.openxmlformats.org/officeDocument/2006/relationships/hyperlink" Target="https://uk.wikipedia.org/wiki/1963" TargetMode="External"/><Relationship Id="rId259" Type="http://schemas.openxmlformats.org/officeDocument/2006/relationships/hyperlink" Target="https://uk.wikipedia.org/wiki/%D0%9E%D1%80%D0%B4%D0%B5%D0%BD_%D0%BA%D0%BD%D1%8F%D0%B7%D1%8F_%D0%AF%D1%80%D0%BE%D1%81%D0%BB%D0%B0%D0%B2%D0%B0_%D0%9C%D1%83%D0%B4%D1%80%D0%BE%D0%B3%D0%BE" TargetMode="External"/><Relationship Id="rId424" Type="http://schemas.openxmlformats.org/officeDocument/2006/relationships/hyperlink" Target="https://en.wikipedia.org/wiki/Don_Zagier" TargetMode="External"/><Relationship Id="rId466" Type="http://schemas.openxmlformats.org/officeDocument/2006/relationships/hyperlink" Target="https://uk.wikipedia.org/wiki/%D0%97%D0%B0%D0%B4%D0%B0%D1%87%D0%B0_%D0%BF%D1%80%D0%BE_%D0%BF%D0%B0%D0%BA%D1%83%D0%B2%D0%B0%D0%BD%D0%BD%D1%8F_%D0%BA%D1%83%D0%BB%D1%8C" TargetMode="External"/><Relationship Id="rId23" Type="http://schemas.openxmlformats.org/officeDocument/2006/relationships/hyperlink" Target="https://uk.wikipedia.org/wiki/%D0%90%D0%9D_%D0%A3%D0%A0%D0%A1%D0%A0" TargetMode="External"/><Relationship Id="rId119" Type="http://schemas.openxmlformats.org/officeDocument/2006/relationships/hyperlink" Target="https://uk.wikipedia.org/wiki/%D0%9A%D0%B0%D0%B7%D0%B0%D0%BD%D1%81%D1%8C%D0%BA%D0%B8%D0%B9_%D1%83%D0%BD%D1%96%D0%B2%D0%B5%D1%80%D1%81%D0%B8%D1%82%D0%B5%D1%82" TargetMode="External"/><Relationship Id="rId270" Type="http://schemas.openxmlformats.org/officeDocument/2006/relationships/hyperlink" Target="https://uk.wikipedia.org/wiki/%D0%9E%D1%80%D0%B4%D0%B5%D0%BD_%D0%92%D1%96%D1%82%D1%87%D0%B8%D0%B7%D0%BD%D1%8F%D0%BD%D0%BE%D1%97_%D0%B2%D1%96%D0%B9%D0%BD%D0%B8" TargetMode="External"/><Relationship Id="rId326" Type="http://schemas.openxmlformats.org/officeDocument/2006/relationships/hyperlink" Target="https://uk.wikipedia.org/wiki/1988" TargetMode="External"/><Relationship Id="rId65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130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368" Type="http://schemas.openxmlformats.org/officeDocument/2006/relationships/hyperlink" Target="https://uk.wikipedia.org/wiki/%D0%97%D0%B0%D1%81%D0%BB%D1%83%D0%B6%D0%B5%D0%BD%D0%B8%D0%B9_%D0%B4%D1%96%D1%8F%D1%87_%D0%BD%D0%B0%D1%83%D0%BA%D0%B8_%D1%96_%D1%82%D0%B5%D1%85%D0%BD%D1%96%D0%BA%D0%B8_%D0%A3%D0%BA%D1%80%D0%B0%D1%97%D0%BD%D0%B8" TargetMode="External"/><Relationship Id="rId172" Type="http://schemas.openxmlformats.org/officeDocument/2006/relationships/hyperlink" Target="https://uk.wikipedia.org/wiki/1917" TargetMode="External"/><Relationship Id="rId228" Type="http://schemas.openxmlformats.org/officeDocument/2006/relationships/hyperlink" Target="https://uk.wikipedia.org/wiki/%D0%A8%D0%B8%D1%88%D0%B0%D0%BA%D0%B8" TargetMode="External"/><Relationship Id="rId435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77" Type="http://schemas.openxmlformats.org/officeDocument/2006/relationships/hyperlink" Target="https://en.wikipedia.org/wiki/Kepler_conjecture" TargetMode="External"/><Relationship Id="rId281" Type="http://schemas.openxmlformats.org/officeDocument/2006/relationships/hyperlink" Target="https://uk.wikipedia.org/wiki/%D0%9F%D1%80%D0%B5%D0%BC%D1%96%D1%8F_%D0%9D%D0%90%D0%9D_%D0%A3%D0%BA%D1%80%D0%B0%D1%97%D0%BD%D0%B8_%D1%96%D0%BC%D0%B5%D0%BD%D1%96_%D0%9C._%D0%9C._%D0%9A%D1%80%D0%B8%D0%BB%D0%BE%D0%B2%D0%B0" TargetMode="External"/><Relationship Id="rId337" Type="http://schemas.openxmlformats.org/officeDocument/2006/relationships/hyperlink" Target="https://uk.wikipedia.org/wiki/%D0%A1%D0%B0%D0%BC%D0%BE%D0%B9%D0%BB%D0%B5%D0%BD%D0%BA%D0%BE_%D0%90%D0%BD%D0%B0%D1%82%D0%BE%D0%BB%D1%96%D0%B9_%D0%9C%D0%B8%D1%85%D0%B0%D0%B9%D0%BB%D0%BE%D0%B2%D0%B8%D1%87" TargetMode="External"/><Relationship Id="rId34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76" Type="http://schemas.openxmlformats.org/officeDocument/2006/relationships/hyperlink" Target="https://uk.wikipedia.org/wiki/%D0%AE%D0%9D%D0%95%D0%A1%D0%9A%D0%9E" TargetMode="External"/><Relationship Id="rId141" Type="http://schemas.openxmlformats.org/officeDocument/2006/relationships/hyperlink" Target="https://uk.wikipedia.org/wiki/%D0%9E%D0%B4%D0%B5%D1%81%D0%B0" TargetMode="External"/><Relationship Id="rId379" Type="http://schemas.openxmlformats.org/officeDocument/2006/relationships/hyperlink" Target="https://uk.wikipedia.org/wiki/1963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uk.wikipedia.org/wiki/%D0%9F%D1%80%D0%BE%D1%84%D0%B5%D1%81%D0%BE%D1%80" TargetMode="External"/><Relationship Id="rId239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390" Type="http://schemas.openxmlformats.org/officeDocument/2006/relationships/hyperlink" Target="https://uk.wikipedia.org/wiki/1988" TargetMode="External"/><Relationship Id="rId404" Type="http://schemas.openxmlformats.org/officeDocument/2006/relationships/hyperlink" Target="https://uk.wikipedia.org/wiki/1978" TargetMode="External"/><Relationship Id="rId446" Type="http://schemas.openxmlformats.org/officeDocument/2006/relationships/hyperlink" Target="https://uk.wikipedia.org/wiki/%D0%9A%D0%B0%D0%B9%D0%B7%D0%B5%D1%80%D1%81%D0%BB%D0%B0%D1%83%D1%82%D0%B5%D1%80%D0%BD" TargetMode="External"/><Relationship Id="rId250" Type="http://schemas.openxmlformats.org/officeDocument/2006/relationships/hyperlink" Target="https://uk.wikipedia.org/w/index.php?title=%D0%9C%D0%B8%D1%82%D1%80%D0%BE%D0%BF%D0%BE%D0%BB%D1%8C%D1%81%D1%8C%D0%BA%D0%B8%D0%B9_%D0%AE%D1%80%D1%96%D0%B9_%D0%9E%D0%BB%D0%B5%D0%BA%D1%81%D1%96%D0%B9%D0%BE%D0%B2%D0%B8%D1%87&amp;action=edit&amp;section=3" TargetMode="External"/><Relationship Id="rId292" Type="http://schemas.openxmlformats.org/officeDocument/2006/relationships/image" Target="media/image18.jpeg"/><Relationship Id="rId306" Type="http://schemas.openxmlformats.org/officeDocument/2006/relationships/image" Target="media/image19.png"/><Relationship Id="rId488" Type="http://schemas.openxmlformats.org/officeDocument/2006/relationships/hyperlink" Target="https://uk.wikipedia.org/wiki/%D0%94%D0%BE%D1%81%D0%BB%D1%96%D0%B4%D0%BD%D0%B8%D1%86%D1%8C%D0%BA%D0%B0_%D0%BD%D0%B0%D0%B3%D0%BE%D1%80%D0%BE%D0%B4%D0%B0_%D0%9A%D0%BB%D0%B5%D1%8F" TargetMode="External"/><Relationship Id="rId24" Type="http://schemas.openxmlformats.org/officeDocument/2006/relationships/hyperlink" Target="https://uk.wikipedia.org/wiki/%D0%94%D0%BE%D0%BA%D1%82%D0%BE%D1%80_%D1%84%D1%96%D0%B7%D0%B8%D0%BA%D0%BE-%D0%BC%D0%B0%D1%82%D0%B5%D0%BC%D0%B0%D1%82%D0%B8%D1%87%D0%BD%D0%B8%D1%85_%D0%BD%D0%B0%D1%83%D0%BA" TargetMode="External"/><Relationship Id="rId45" Type="http://schemas.openxmlformats.org/officeDocument/2006/relationships/hyperlink" Target="https://uk.wikipedia.org/wiki/%D0%9B%D1%8E%D0%BB%D1%8C%D0%BA%D0%B0_%D0%90%D1%80%D1%85%D0%B8%D0%BF" TargetMode="External"/><Relationship Id="rId66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87" Type="http://schemas.openxmlformats.org/officeDocument/2006/relationships/hyperlink" Target="https://uk.wikipedia.org/wiki/2009" TargetMode="External"/><Relationship Id="rId110" Type="http://schemas.openxmlformats.org/officeDocument/2006/relationships/hyperlink" Target="https://uk.wikipedia.org/wiki/1947" TargetMode="External"/><Relationship Id="rId131" Type="http://schemas.openxmlformats.org/officeDocument/2006/relationships/hyperlink" Target="https://uk.wikipedia.org/wiki/2_%D0%BB%D0%B8%D0%BF%D0%BD%D1%8F" TargetMode="External"/><Relationship Id="rId327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348" Type="http://schemas.openxmlformats.org/officeDocument/2006/relationships/hyperlink" Target="https://uk.wikipedia.org/wiki/27_%D0%BA%D0%B2%D1%96%D1%82%D0%BD%D1%8F" TargetMode="External"/><Relationship Id="rId369" Type="http://schemas.openxmlformats.org/officeDocument/2006/relationships/hyperlink" Target="https://uk.wikipedia.org/wiki/1998" TargetMode="External"/><Relationship Id="rId152" Type="http://schemas.openxmlformats.org/officeDocument/2006/relationships/hyperlink" Target="https://uk.wikipedia.org/w/index.php?title=%D0%9C%D0%BE%D0%BD%D0%BE%D0%B4%D1%80%D0%BE%D0%BC%D1%96%D1%8F&amp;action=edit&amp;redlink=1" TargetMode="External"/><Relationship Id="rId173" Type="http://schemas.openxmlformats.org/officeDocument/2006/relationships/hyperlink" Target="https://uk.wikipedia.org/wiki/%D0%A8%D0%B8%D1%88%D0%B0%D0%BA%D0%B8" TargetMode="External"/><Relationship Id="rId194" Type="http://schemas.openxmlformats.org/officeDocument/2006/relationships/image" Target="media/image12.png"/><Relationship Id="rId208" Type="http://schemas.openxmlformats.org/officeDocument/2006/relationships/hyperlink" Target="https://uk.wikipedia.org/wiki/14_%D1%87%D0%B5%D1%80%D0%B2%D0%BD%D1%8F" TargetMode="External"/><Relationship Id="rId229" Type="http://schemas.openxmlformats.org/officeDocument/2006/relationships/hyperlink" Target="https://uk.wikipedia.org/wiki/%D0%A1%D0%B5%D0%BB%D0%B8%D1%89%D0%B5_%D0%BC%D1%96%D1%81%D1%8C%D0%BA%D0%BE%D0%B3%D0%BE_%D1%82%D0%B8%D0%BF%D1%83" TargetMode="External"/><Relationship Id="rId380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415" Type="http://schemas.openxmlformats.org/officeDocument/2006/relationships/hyperlink" Target="https://uk.wikipedia.org/wiki/%D0%9D%D1%96%D0%BC%D0%B5%D1%87%D1%87%D0%B8%D0%BD%D0%B0" TargetMode="External"/><Relationship Id="rId436" Type="http://schemas.openxmlformats.org/officeDocument/2006/relationships/hyperlink" Target="https://uk.wikipedia.org/wiki/%D0%9C%D0%B0%D1%82%D0%B5%D0%BC%D0%B0%D1%82%D0%B8%D0%BA" TargetMode="External"/><Relationship Id="rId457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240" Type="http://schemas.openxmlformats.org/officeDocument/2006/relationships/hyperlink" Target="https://uk.wikipedia.org/wiki/%D0%94%D0%B8%D1%80%D0%B5%D0%BA%D1%82%D0%BE%D1%80" TargetMode="External"/><Relationship Id="rId261" Type="http://schemas.openxmlformats.org/officeDocument/2006/relationships/hyperlink" Target="https://uk.wikipedia.org/wiki/2002" TargetMode="External"/><Relationship Id="rId478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99" Type="http://schemas.openxmlformats.org/officeDocument/2006/relationships/theme" Target="theme/theme1.xml"/><Relationship Id="rId14" Type="http://schemas.openxmlformats.org/officeDocument/2006/relationships/hyperlink" Target="https://uk.wikipedia.org/wiki/1942" TargetMode="External"/><Relationship Id="rId35" Type="http://schemas.openxmlformats.org/officeDocument/2006/relationships/hyperlink" Target="https://uk.wikipedia.org/wiki/9_%D0%B1%D0%B5%D1%80%D0%B5%D0%B7%D0%BD%D1%8F" TargetMode="External"/><Relationship Id="rId56" Type="http://schemas.openxmlformats.org/officeDocument/2006/relationships/hyperlink" Target="https://uk.wikipedia.org/wiki/1910" TargetMode="External"/><Relationship Id="rId77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100" Type="http://schemas.openxmlformats.org/officeDocument/2006/relationships/hyperlink" Target="https://uk.wikipedia.org/wiki/%D0%A3%D0%BA%D1%80%D0%B0%D1%97%D0%BD%D0%B0" TargetMode="External"/><Relationship Id="rId282" Type="http://schemas.openxmlformats.org/officeDocument/2006/relationships/hyperlink" Target="https://uk.wikipedia.org/wiki/%D0%9F%D1%80%D0%B5%D0%BC%D1%96%D1%8F_%D0%9D%D0%90%D0%9D_%D0%A3%D0%BA%D1%80%D0%B0%D1%97%D0%BD%D0%B8_%D1%96%D0%BC%D0%B5%D0%BD%D1%96_%D0%9C._%D0%9C._%D0%91%D0%BE%D0%B3%D0%BE%D0%BB%D1%8E%D0%B1%D0%BE%D0%B2%D0%B0" TargetMode="External"/><Relationship Id="rId317" Type="http://schemas.openxmlformats.org/officeDocument/2006/relationships/hyperlink" Target="https://uk.wikipedia.org/wiki/%D0%96%D0%B8%D1%82%D0%BE%D0%BC%D0%B8%D1%80%D1%81%D1%8C%D0%BA%D0%B0_%D0%BE%D0%B1%D0%BB%D0%B0%D1%81%D1%82%D1%8C" TargetMode="External"/><Relationship Id="rId338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359" Type="http://schemas.openxmlformats.org/officeDocument/2006/relationships/hyperlink" Target="https://uk.wikipedia.org/wiki/1981" TargetMode="External"/><Relationship Id="rId8" Type="http://schemas.openxmlformats.org/officeDocument/2006/relationships/hyperlink" Target="https://uk.wikipedia.org/wiki/%D0%A4%D0%B0%D0%B9%D0%BB:%D0%9C%D0%B8%D1%85%D0%B0%D0%B9%D0%BB%D0%BE_%D0%9A%D1%80%D0%B0%D0%B2%D1%87%D1%83%D0%BA.png" TargetMode="External"/><Relationship Id="rId98" Type="http://schemas.openxmlformats.org/officeDocument/2006/relationships/hyperlink" Target="https://uk.wikipedia.org/wiki/2003" TargetMode="External"/><Relationship Id="rId121" Type="http://schemas.openxmlformats.org/officeDocument/2006/relationships/hyperlink" Target="https://uk.wikipedia.org/wiki/%D0%93%D1%80%D0%B0%D0%B2%D0%B5_%D0%94%D0%BC%D0%B8%D1%82%D1%80%D0%BE_%D0%9E%D0%BB%D0%B5%D0%BA%D1%81%D0%B0%D0%BD%D0%B4%D1%80%D0%BE%D0%B2%D0%B8%D1%87" TargetMode="External"/><Relationship Id="rId142" Type="http://schemas.openxmlformats.org/officeDocument/2006/relationships/hyperlink" Target="https://uk.wikipedia.org/wiki/%D0%9A%D1%80%D0%BE%D0%BF%D0%B8%D0%B2%D0%BD%D0%B8%D1%86%D1%8C%D0%BA%D0%B8%D0%B9" TargetMode="External"/><Relationship Id="rId163" Type="http://schemas.openxmlformats.org/officeDocument/2006/relationships/hyperlink" Target="https://uk.wikipedia.org/wiki/%D0%90%D0%BB%D0%B3%D0%B5%D0%B1%D1%80%D0%B0" TargetMode="External"/><Relationship Id="rId184" Type="http://schemas.openxmlformats.org/officeDocument/2006/relationships/hyperlink" Target="https://uk.wikipedia.org/wiki/%D0%94%D0%BE%D0%BA%D1%82%D0%BE%D1%80_%D1%82%D0%B5%D1%85%D0%BD%D1%96%D1%87%D0%BD%D0%B8%D1%85_%D0%BD%D0%B0%D1%83%D0%BA" TargetMode="External"/><Relationship Id="rId219" Type="http://schemas.openxmlformats.org/officeDocument/2006/relationships/hyperlink" Target="https://uk.wikipedia.org/wiki/%D0%86%D1%82%D0%B0%D0%BB%D1%96%D1%8F" TargetMode="External"/><Relationship Id="rId370" Type="http://schemas.openxmlformats.org/officeDocument/2006/relationships/hyperlink" Target="https://uk.wikipedia.org/w/index.php?title=%D0%A1%D0%B0%D0%BC%D0%BE%D0%B9%D0%BB%D0%B5%D0%BD%D0%BA%D0%BE_%D0%90%D0%BD%D0%B0%D1%82%D0%BE%D0%BB%D1%96%D0%B9_%D0%9C%D0%B8%D1%85%D0%B0%D0%B9%D0%BB%D0%BE%D0%B2%D0%B8%D1%87&amp;action=edit&amp;section=2" TargetMode="External"/><Relationship Id="rId391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405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426" Type="http://schemas.openxmlformats.org/officeDocument/2006/relationships/hyperlink" Target="https://uk.wikipedia.org/wiki/%D0%9F%D1%80%D0%B5%D0%BC%D1%96%D1%8F_%D0%A1%D0%B0%D0%BB%D0%B5%D0%BC%D0%B0" TargetMode="External"/><Relationship Id="rId447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230" Type="http://schemas.openxmlformats.org/officeDocument/2006/relationships/hyperlink" Target="https://uk.wikipedia.org/wiki/%D0%9F%D0%BE%D0%BB%D1%82%D0%B0%D0%B2%D1%81%D1%8C%D0%BA%D0%B0_%D0%BE%D0%B1%D0%BB%D0%B0%D1%81%D1%82%D1%8C" TargetMode="External"/><Relationship Id="rId251" Type="http://schemas.openxmlformats.org/officeDocument/2006/relationships/hyperlink" Target="https://uk.wikipedia.org/wiki/%D0%93%D0%B5%D1%80%D0%BE%D0%B9_%D0%A3%D0%BA%D1%80%D0%B0%D1%97%D0%BD%D0%B8" TargetMode="External"/><Relationship Id="rId468" Type="http://schemas.openxmlformats.org/officeDocument/2006/relationships/image" Target="media/image27.png"/><Relationship Id="rId489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25" Type="http://schemas.openxmlformats.org/officeDocument/2006/relationships/hyperlink" Target="https://uk.wikipedia.org/wiki/%D0%93%D1%80%D0%B0%D0%B2%D0%B5_%D0%94%D0%BC%D0%B8%D1%82%D1%80%D0%BE_%D0%9E%D0%BB%D0%B5%D0%BA%D1%81%D0%B0%D0%BD%D0%B4%D1%80%D0%BE%D0%B2%D0%B8%D1%87" TargetMode="External"/><Relationship Id="rId46" Type="http://schemas.openxmlformats.org/officeDocument/2006/relationships/hyperlink" Target="https://uk.wikipedia.org/wiki/%D0%9A%D0%BE%D1%80%D0%BE%D0%BB%D1%8C%D0%BE%D0%B2_%D0%A1%D0%B5%D1%80%D0%B3%D1%96%D0%B9" TargetMode="External"/><Relationship Id="rId67" Type="http://schemas.openxmlformats.org/officeDocument/2006/relationships/hyperlink" Target="https://uk.wikipedia.org/wiki/%D0%A1%D1%82%D0%B0%D1%82%D0%B8%D1%81%D1%82%D0%B8%D0%BA%D0%B0" TargetMode="External"/><Relationship Id="rId272" Type="http://schemas.openxmlformats.org/officeDocument/2006/relationships/hyperlink" Target="https://uk.wikipedia.org/wiki/%D0%97%D0%B0%D1%81%D0%BB%D1%83%D0%B6%D0%B5%D0%BD%D0%B8%D0%B9_%D0%B4%D1%96%D1%8F%D1%87_%D0%BD%D0%B0%D1%83%D0%BA%D0%B8_%D0%A3%D0%A0%D0%A1%D0%A0" TargetMode="External"/><Relationship Id="rId293" Type="http://schemas.openxmlformats.org/officeDocument/2006/relationships/hyperlink" Target="https://uk.wikipedia.org/wiki/2_%D1%81%D1%96%D1%87%D0%BD%D1%8F" TargetMode="External"/><Relationship Id="rId307" Type="http://schemas.openxmlformats.org/officeDocument/2006/relationships/hyperlink" Target="https://uk.wikipedia.org/wiki/%D0%9E%D1%80%D0%B4%D0%B5%D0%BD_%D0%94%D1%80%D1%83%D0%B6%D0%B1%D0%B8_%D0%BD%D0%B0%D1%80%D0%BE%D0%B4%D1%96%D0%B2" TargetMode="External"/><Relationship Id="rId328" Type="http://schemas.openxmlformats.org/officeDocument/2006/relationships/hyperlink" Target="https://uk.wikipedia.org/wiki/2006" TargetMode="External"/><Relationship Id="rId349" Type="http://schemas.openxmlformats.org/officeDocument/2006/relationships/hyperlink" Target="https://uk.wikipedia.org/wiki/2013" TargetMode="External"/><Relationship Id="rId88" Type="http://schemas.openxmlformats.org/officeDocument/2006/relationships/hyperlink" Target="https://uk.wikipedia.org/wiki/%D0%92%D0%B8%D0%B4%D1%96%D0%BB%D0%B5%D0%BD%D0%BD%D1%8F_%D0%BE%D0%B7%D0%BD%D0%B0%D0%BA" TargetMode="External"/><Relationship Id="rId111" Type="http://schemas.openxmlformats.org/officeDocument/2006/relationships/hyperlink" Target="https://uk.wikipedia.org/wiki/%D0%9C%D0%BE%D1%81%D0%BA%D0%B2%D0%B0" TargetMode="External"/><Relationship Id="rId132" Type="http://schemas.openxmlformats.org/officeDocument/2006/relationships/hyperlink" Target="https://uk.wikipedia.org/wiki/1947" TargetMode="External"/><Relationship Id="rId153" Type="http://schemas.openxmlformats.org/officeDocument/2006/relationships/hyperlink" Target="https://uk.wikipedia.org/wiki/%D0%9F%D0%B5%D1%80%D1%88%D0%B0_%D1%81%D0%B2%D1%96%D1%82%D0%BE%D0%B2%D0%B0_%D0%B2%D1%96%D0%B9%D0%BD%D0%B0" TargetMode="External"/><Relationship Id="rId174" Type="http://schemas.openxmlformats.org/officeDocument/2006/relationships/hyperlink" Target="https://uk.wikipedia.org/wiki/14_%D1%87%D0%B5%D1%80%D0%B2%D0%BD%D1%8F" TargetMode="External"/><Relationship Id="rId195" Type="http://schemas.openxmlformats.org/officeDocument/2006/relationships/hyperlink" Target="https://uk.wikipedia.org/wiki/%D0%9E%D1%80%D0%B4%D0%B5%D0%BD_%D0%9B%D0%B5%D0%BD%D1%96%D0%BD%D0%B0" TargetMode="External"/><Relationship Id="rId209" Type="http://schemas.openxmlformats.org/officeDocument/2006/relationships/hyperlink" Target="https://uk.wikipedia.org/wiki/2008" TargetMode="External"/><Relationship Id="rId360" Type="http://schemas.openxmlformats.org/officeDocument/2006/relationships/hyperlink" Target="https://uk.wikipedia.org/wiki/%D0%91%D0%BE%D0%B3%D0%BE%D0%BB%D1%8E%D0%B1%D0%BE%D0%B2_%D0%9C%D0%B8%D0%BA%D0%BE%D0%BB%D0%B0_%D0%9C%D0%B8%D0%BA%D0%BE%D0%BB%D0%B0%D0%B9%D0%BE%D0%B2%D0%B8%D1%87_(%D1%81%D1%82%D0%B0%D1%80%D1%88%D0%B8%D0%B9)" TargetMode="External"/><Relationship Id="rId381" Type="http://schemas.openxmlformats.org/officeDocument/2006/relationships/hyperlink" Target="https://uk.wikipedia.org/wiki/1963" TargetMode="External"/><Relationship Id="rId416" Type="http://schemas.openxmlformats.org/officeDocument/2006/relationships/image" Target="media/image25.png"/><Relationship Id="rId220" Type="http://schemas.openxmlformats.org/officeDocument/2006/relationships/hyperlink" Target="https://uk.wikipedia.org/wiki/%D0%93%D0%B5%D1%80%D0%BE%D0%B9_%D0%A3%D0%BA%D1%80%D0%B0%D1%97%D0%BD%D0%B8" TargetMode="External"/><Relationship Id="rId241" Type="http://schemas.openxmlformats.org/officeDocument/2006/relationships/hyperlink" Target="https://uk.wikipedia.org/wiki/%D0%92%D1%96%D0%B4%D0%B4%D1%96%D0%BB%D0%B5%D0%BD%D0%BD%D1%8F_%D0%BC%D0%B0%D1%82%D0%B5%D0%BC%D0%B0%D1%82%D0%B8%D0%BA%D0%B8_%D0%9D%D0%90%D0%9D_%D0%A3%D0%BA%D1%80%D0%B0%D1%97%D0%BD%D0%B8" TargetMode="External"/><Relationship Id="rId437" Type="http://schemas.openxmlformats.org/officeDocument/2006/relationships/hyperlink" Target="https://uk.wikipedia.org/wiki/%D0%9A%D0%B8%D1%97%D0%B2" TargetMode="External"/><Relationship Id="rId458" Type="http://schemas.openxmlformats.org/officeDocument/2006/relationships/hyperlink" Target="https://uk.wikipedia.org/w/index.php?title=%D0%91%D0%B5%D1%80%D0%BB%D1%96%D0%BD%D1%81%D1%8C%D0%BA%D0%B0_%D0%BC%D0%B0%D1%82%D0%B5%D0%BC%D0%B0%D1%82%D0%B8%D1%87%D0%BD%D0%B0_%D1%88%D0%BA%D0%BE%D0%BB%D0%B0&amp;action=edit&amp;redlink=1" TargetMode="External"/><Relationship Id="rId479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15" Type="http://schemas.openxmlformats.org/officeDocument/2006/relationships/hyperlink" Target="https://uk.wikipedia.org/wiki/%D0%9A%D0%BE%D0%BB%D0%B8%D0%BC%D0%B0_(%D1%80%D0%B5%D0%B3%D1%96%D0%BE%D0%BD)" TargetMode="External"/><Relationship Id="rId36" Type="http://schemas.openxmlformats.org/officeDocument/2006/relationships/hyperlink" Target="https://uk.wikipedia.org/wiki/1942" TargetMode="External"/><Relationship Id="rId57" Type="http://schemas.openxmlformats.org/officeDocument/2006/relationships/hyperlink" Target="https://uk.wikipedia.org/wiki/%D0%9A%D0%B8%D1%97%D0%B2%D1%81%D1%8C%D0%BA%D0%B8%D0%B9_%D1%83%D0%BD%D1%96%D0%B2%D0%B5%D1%80%D1%81%D0%B8%D1%82%D0%B5%D1%82" TargetMode="External"/><Relationship Id="rId262" Type="http://schemas.openxmlformats.org/officeDocument/2006/relationships/hyperlink" Target="https://uk.wikipedia.org/wiki/%D0%9C%D0%B8%D1%82%D1%80%D0%BE%D0%BF%D0%BE%D0%BB%D1%8C%D1%81%D1%8C%D0%BA%D0%B8%D0%B9_%D0%AE%D1%80%D1%96%D0%B9_%D0%9E%D0%BB%D0%B5%D0%BA%D1%81%D1%96%D0%B9%D0%BE%D0%B2%D0%B8%D1%87" TargetMode="External"/><Relationship Id="rId283" Type="http://schemas.openxmlformats.org/officeDocument/2006/relationships/hyperlink" Target="https://uk.wikipedia.org/wiki/%D0%9F%D1%80%D0%B5%D0%BC%D1%96%D1%8F_%D0%9D%D0%90%D0%9D_%D0%A3%D0%BA%D1%80%D0%B0%D1%97%D0%BD%D0%B8_%D1%96%D0%BC%D0%B5%D0%BD%D1%96_%D0%9C._%D0%9E._%D0%9B%D0%B0%D0%B2%D1%80%D0%B5%D0%BD%D1%82%D1%8C%D1%94%D0%B2%D0%B0" TargetMode="External"/><Relationship Id="rId318" Type="http://schemas.openxmlformats.org/officeDocument/2006/relationships/hyperlink" Target="https://uk.wikipedia.org/wiki/%D0%9C%D0%B0%D1%82%D0%B5%D0%BC%D0%B0%D1%82%D0%B8%D0%BA" TargetMode="External"/><Relationship Id="rId339" Type="http://schemas.openxmlformats.org/officeDocument/2006/relationships/hyperlink" Target="https://uk.wikipedia.org/wiki/%D0%9D%D0%B0%D1%86%D1%96%D0%BE%D0%BD%D0%B0%D0%BB%D1%8C%D0%BD%D0%B8%D0%B9_%D1%82%D0%B5%D1%85%D0%BD%D1%96%D1%87%D0%BD%D0%B8%D0%B9_%D1%83%D0%BD%D1%96%D0%B2%D0%B5%D1%80%D1%81%D0%B8%D1%82%D0%B5%D1%82_%D0%A3%D0%BA%D1%80%D0%B0%D1%97%D0%BD%D0%B8_%C2%AB%D0%9A%D0%B8%D1%97%D0%B2%D1%81%D1%8C%D0%BA%D0%B8%D0%B9_%D0%BF%D0%BE%D0%BB%D1%96%D1%82%D0%B5%D1%85%D0%BD%D1%96%D1%87%D0%BD%D0%B8%D0%B9_%D1%96%D0%BD%D1%81%D1%82%D0%B8%D1%82%D1%83%D1%82%C2%BB" TargetMode="External"/><Relationship Id="rId490" Type="http://schemas.openxmlformats.org/officeDocument/2006/relationships/hyperlink" Target="https://uk.wikipedia.org/wiki/%D0%86%D0%BD%D0%B4%D1%96%D1%8F" TargetMode="External"/><Relationship Id="rId78" Type="http://schemas.openxmlformats.org/officeDocument/2006/relationships/hyperlink" Target="https://uk.wikipedia.org/wiki/%D0%9F%D0%BE%D0%BB%D1%96%D0%BD%D0%BE%D0%BC%D0%B8_%D0%9A%D1%80%D0%B0%D0%B2%D1%87%D1%83%D0%BA%D0%B0" TargetMode="External"/><Relationship Id="rId99" Type="http://schemas.openxmlformats.org/officeDocument/2006/relationships/hyperlink" Target="https://uk.wikipedia.org/wiki/%D0%9A%D0%B8%D1%97%D0%B2" TargetMode="External"/><Relationship Id="rId101" Type="http://schemas.openxmlformats.org/officeDocument/2006/relationships/hyperlink" Target="https://uk.wikipedia.org/wiki/2009" TargetMode="External"/><Relationship Id="rId122" Type="http://schemas.openxmlformats.org/officeDocument/2006/relationships/hyperlink" Target="https://uk.wikipedia.org/wiki/%D0%A7%D0%B5%D0%B1%D0%BE%D1%82%D0%B0%D1%80%D1%8C%D0%BE%D0%B2_%D0%9C%D0%B8%D0%BA%D0%BE%D0%BB%D0%B0_%D0%93%D1%80%D0%B8%D0%B3%D0%BE%D1%80%D0%BE%D0%B2%D0%B8%D1%87" TargetMode="External"/><Relationship Id="rId143" Type="http://schemas.openxmlformats.org/officeDocument/2006/relationships/hyperlink" Target="https://uk.wikipedia.org/wiki/%D0%84%D0%BB%D0%B8%D1%81%D0%B0%D0%B2%D0%B5%D1%82%D0%B3%D1%80%D0%B0%D0%B4%D1%81%D1%8C%D0%BA%D0%B0_%D1%87%D0%BE%D0%BB%D0%BE%D0%B2%D1%96%D1%87%D0%B0_%D0%B3%D1%96%D0%BC%D0%BD%D0%B0%D0%B7%D1%96%D1%8F" TargetMode="External"/><Relationship Id="rId164" Type="http://schemas.openxmlformats.org/officeDocument/2006/relationships/hyperlink" Target="https://uk.wikipedia.org/wiki/%D0%A2%D0%B5%D0%BE%D1%80%D0%B5%D0%BC%D0%B0_%D0%9A%D1%80%D0%BE%D0%BD%D0%B5%D0%BA%D0%B5%D1%80%D0%B0_%E2%80%94_%D0%92%D0%B5%D0%B1%D0%B5%D1%80%D0%B0" TargetMode="External"/><Relationship Id="rId185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350" Type="http://schemas.openxmlformats.org/officeDocument/2006/relationships/hyperlink" Target="https://uk.wikipedia.org/wiki/%D0%A1%D0%B0%D0%BC%D0%BE%D0%B9%D0%BB%D0%B5%D0%BD%D0%BA%D0%BE_%D0%90%D0%BD%D0%B0%D1%82%D0%BE%D0%BB%D1%96%D0%B9_%D0%9C%D0%B8%D1%85%D0%B0%D0%B9%D0%BB%D0%BE%D0%B2%D0%B8%D1%87" TargetMode="External"/><Relationship Id="rId371" Type="http://schemas.openxmlformats.org/officeDocument/2006/relationships/hyperlink" Target="https://uk.wikipedia.org/wiki/2_%D1%81%D1%96%D1%87%D0%BD%D1%8F" TargetMode="External"/><Relationship Id="rId406" Type="http://schemas.openxmlformats.org/officeDocument/2006/relationships/hyperlink" Target="https://uk.wikipedia.org/wiki/1995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uk.wikipedia.org/wiki/%D0%9C%D0%B8%D1%82%D1%80%D0%BE%D0%BF%D0%BE%D0%BB%D1%8C%D1%81%D1%8C%D0%BA%D0%B8%D0%B9_%D0%AE%D1%80%D1%96%D0%B9_%D0%9E%D0%BB%D0%B5%D0%BA%D1%81%D1%96%D0%B9%D0%BE%D0%B2%D0%B8%D1%87" TargetMode="External"/><Relationship Id="rId392" Type="http://schemas.openxmlformats.org/officeDocument/2006/relationships/hyperlink" Target="https://uk.wikipedia.org/wiki/1998" TargetMode="External"/><Relationship Id="rId427" Type="http://schemas.openxmlformats.org/officeDocument/2006/relationships/hyperlink" Target="https://uk.wikipedia.org/wiki/%D0%94%D0%BE%D1%81%D0%BB%D1%96%D0%B4%D0%BD%D0%B8%D1%86%D1%8C%D0%BA%D0%B0_%D0%BD%D0%B0%D0%B3%D0%BE%D1%80%D0%BE%D0%B4%D0%B0_%D0%9A%D0%BB%D0%B5%D1%8F" TargetMode="External"/><Relationship Id="rId448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69" Type="http://schemas.openxmlformats.org/officeDocument/2006/relationships/hyperlink" Target="https://uk.wikipedia.org/wiki/Deutsche_Welle" TargetMode="External"/><Relationship Id="rId26" Type="http://schemas.openxmlformats.org/officeDocument/2006/relationships/hyperlink" Target="https://uk.wikipedia.org/wiki/%D0%9B%D1%8E%D0%BB%D1%8C%D0%BA%D0%B0_%D0%90%D1%80%D1%85%D0%B8%D0%BF_%D0%9C%D0%B8%D1%85%D0%B0%D0%B9%D0%BB%D0%BE%D0%B2%D0%B8%D1%87" TargetMode="External"/><Relationship Id="rId231" Type="http://schemas.openxmlformats.org/officeDocument/2006/relationships/hyperlink" Target="https://uk.wikipedia.org/wiki/1938" TargetMode="External"/><Relationship Id="rId252" Type="http://schemas.openxmlformats.org/officeDocument/2006/relationships/hyperlink" Target="https://uk.wikipedia.org/wiki/%D0%9E%D1%80%D0%B4%D0%B5%D0%BD_%D0%94%D0%B5%D1%80%D0%B6%D0%B0%D0%B2%D0%B8" TargetMode="External"/><Relationship Id="rId273" Type="http://schemas.openxmlformats.org/officeDocument/2006/relationships/hyperlink" Target="https://uk.wikipedia.org/wiki/1967" TargetMode="External"/><Relationship Id="rId294" Type="http://schemas.openxmlformats.org/officeDocument/2006/relationships/hyperlink" Target="https://uk.wikipedia.org/wiki/1938" TargetMode="External"/><Relationship Id="rId308" Type="http://schemas.openxmlformats.org/officeDocument/2006/relationships/image" Target="media/image20.png"/><Relationship Id="rId329" Type="http://schemas.openxmlformats.org/officeDocument/2006/relationships/hyperlink" Target="https://uk.wikipedia.org/wiki/%D0%92%D1%96%D0%B4%D0%B4%D1%96%D0%BB%D0%B5%D0%BD%D0%BD%D1%8F_%D0%BC%D0%B0%D1%82%D0%B5%D0%BC%D0%B0%D1%82%D0%B8%D0%BA%D0%B8_%D0%9D%D0%90%D0%9D_%D0%A3%D0%BA%D1%80%D0%B0%D1%97%D0%BD%D0%B8" TargetMode="External"/><Relationship Id="rId480" Type="http://schemas.openxmlformats.org/officeDocument/2006/relationships/hyperlink" Target="https://uk.wikipedia.org/w/index.php?title=%D0%91%D0%BE%D0%BD%D0%B4%D0%B0%D1%80%D0%B5%D0%BD%D0%BA%D0%BE_%D0%90%D0%BD%D0%B4%D1%80%D1%96%D0%B9_%D0%92%D1%96%D0%BA%D1%82%D0%BE%D1%80%D0%BE%D0%B2%D0%B8%D1%87&amp;action=edit&amp;redlink=1" TargetMode="External"/><Relationship Id="rId47" Type="http://schemas.openxmlformats.org/officeDocument/2006/relationships/hyperlink" Target="https://uk.wikipedia.org/w/index.php?title=%D0%A1%D0%BB%D0%BE%D0%B2%D0%BD%D0%B8%D0%BA_%D1%83%D0%BA%D1%80%D0%B0%D1%97%D0%BD%D1%81%D1%8C%D0%BA%D0%BE%D1%97_%D0%BC%D0%B0%D1%82%D0%B5%D0%BC%D0%B0%D1%82%D0%B8%D1%87%D0%BD%D0%BE%D1%97_%D1%82%D0%B5%D1%80%D0%BC%D1%96%D0%BD%D0%BE%D0%BB%D0%BE%D0%B3%D1%96%D1%97&amp;action=edit&amp;redlink=1" TargetMode="External"/><Relationship Id="rId68" Type="http://schemas.openxmlformats.org/officeDocument/2006/relationships/hyperlink" Target="https://uk.wikipedia.org/wiki/1937" TargetMode="External"/><Relationship Id="rId89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112" Type="http://schemas.openxmlformats.org/officeDocument/2006/relationships/hyperlink" Target="https://uk.wikipedia.org/wiki/%D0%9A%D0%B8%D1%97%D0%B2" TargetMode="External"/><Relationship Id="rId133" Type="http://schemas.openxmlformats.org/officeDocument/2006/relationships/hyperlink" Target="https://uk.wikipedia.org/wiki/%D0%9C%D0%BE%D1%81%D0%BA%D0%B2%D0%B0" TargetMode="External"/><Relationship Id="rId154" Type="http://schemas.openxmlformats.org/officeDocument/2006/relationships/hyperlink" Target="https://uk.wikipedia.org/wiki/%D0%A1%D0%B0%D1%80%D0%B0%D1%82%D0%BE%D0%B2" TargetMode="External"/><Relationship Id="rId175" Type="http://schemas.openxmlformats.org/officeDocument/2006/relationships/hyperlink" Target="https://uk.wikipedia.org/wiki/2008" TargetMode="External"/><Relationship Id="rId340" Type="http://schemas.openxmlformats.org/officeDocument/2006/relationships/hyperlink" Target="https://uk.wikipedia.org/wiki/%D0%A3%D0%BA%D1%80%D0%B0%D1%97%D0%BD%D1%81%D1%8C%D0%BA%D0%B8%D0%B9_%D0%9C%D0%B0%D1%82%D0%B5%D0%BC%D0%B0%D1%82%D0%B8%D1%87%D0%BD%D0%B8%D0%B9_%D0%96%D1%83%D1%80%D0%BD%D0%B0%D0%BB" TargetMode="External"/><Relationship Id="rId361" Type="http://schemas.openxmlformats.org/officeDocument/2006/relationships/hyperlink" Target="https://uk.wikipedia.org/wiki/1998" TargetMode="External"/><Relationship Id="rId196" Type="http://schemas.openxmlformats.org/officeDocument/2006/relationships/image" Target="media/image13.png"/><Relationship Id="rId200" Type="http://schemas.openxmlformats.org/officeDocument/2006/relationships/image" Target="media/image15.png"/><Relationship Id="rId382" Type="http://schemas.openxmlformats.org/officeDocument/2006/relationships/hyperlink" Target="https://uk.wikipedia.org/wiki/1974" TargetMode="External"/><Relationship Id="rId417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438" Type="http://schemas.openxmlformats.org/officeDocument/2006/relationships/hyperlink" Target="https://uk.wikipedia.org/wiki/%D0%9A%D0%B8%D1%97%D0%B2%D1%81%D1%8C%D0%BA%D0%B8%D0%B9_%D0%BF%D1%80%D0%B8%D1%80%D0%BE%D0%B4%D0%BD%D0%B8%D1%87%D0%BE-%D0%BD%D0%B0%D1%83%D0%BA%D0%BE%D0%B2%D0%B8%D0%B9_%D0%BB%D1%96%D1%86%D0%B5%D0%B9_%E2%84%96_145" TargetMode="External"/><Relationship Id="rId459" Type="http://schemas.openxmlformats.org/officeDocument/2006/relationships/hyperlink" Target="https://en.wikipedia.org/wiki/Berlin_Mathematical_School" TargetMode="External"/><Relationship Id="rId16" Type="http://schemas.openxmlformats.org/officeDocument/2006/relationships/hyperlink" Target="https://uk.wikipedia.org/wiki/%D0%A4%D0%B0%D0%B9%D0%BB:Flag_of_the_Soviet_Union.svg" TargetMode="External"/><Relationship Id="rId221" Type="http://schemas.openxmlformats.org/officeDocument/2006/relationships/hyperlink" Target="https://uk.wikipedia.org/wiki/%D0%93%D0%B5%D1%80%D0%BE%D0%B9_%D0%A1%D0%BE%D1%86%D1%96%D0%B0%D0%BB%D1%96%D1%81%D1%82%D0%B8%D1%87%D0%BD%D0%BE%D1%97_%D0%9F%D1%80%D0%B0%D1%86%D1%96" TargetMode="External"/><Relationship Id="rId242" Type="http://schemas.openxmlformats.org/officeDocument/2006/relationships/hyperlink" Target="https://uk.wikipedia.org/wiki/14_%D1%87%D0%B5%D1%80%D0%B2%D0%BD%D1%8F" TargetMode="External"/><Relationship Id="rId263" Type="http://schemas.openxmlformats.org/officeDocument/2006/relationships/hyperlink" Target="https://uk.wikipedia.org/wiki/%D0%9E%D1%80%D0%B4%D0%B5%D0%BD_%D0%BA%D0%BD%D1%8F%D0%B7%D1%8F_%D0%AF%D1%80%D0%BE%D1%81%D0%BB%D0%B0%D0%B2%D0%B0_%D0%9C%D1%83%D0%B4%D1%80%D0%BE%D0%B3%D0%BE" TargetMode="External"/><Relationship Id="rId284" Type="http://schemas.openxmlformats.org/officeDocument/2006/relationships/hyperlink" Target="https://uk.wikipedia.org/w/index.php?title=%D0%97%D0%BE%D0%BB%D0%BE%D1%82%D0%B0_%D0%BC%D0%B5%D0%B4%D0%B0%D0%BB%D1%8C_%D1%96%D0%BC%D0%B5%D0%BD%D1%96_%D0%90._%D0%9C._%D0%9B%D1%8F%D0%BF%D1%83%D0%BD%D0%BE%D0%B2%D0%B0&amp;action=edit&amp;redlink=1" TargetMode="External"/><Relationship Id="rId319" Type="http://schemas.openxmlformats.org/officeDocument/2006/relationships/hyperlink" Target="https://uk.wikipedia.org/wiki/1978" TargetMode="External"/><Relationship Id="rId470" Type="http://schemas.openxmlformats.org/officeDocument/2006/relationships/hyperlink" Target="https://uk.wikipedia.org/wiki/%D0%97%D0%B0%D0%B4%D0%B0%D1%87%D0%B0_%D0%BF%D1%80%D0%BE_%D0%BF%D0%B0%D0%BA%D1%83%D0%B2%D0%B0%D0%BD%D0%BD%D1%8F_%D0%BA%D1%83%D0%BB%D1%8C" TargetMode="External"/><Relationship Id="rId491" Type="http://schemas.openxmlformats.org/officeDocument/2006/relationships/hyperlink" Target="https://uk.wikipedia.org/wiki/%D0%90%D0%BD%D0%B3%D0%BB%D1%96%D0%B9%D1%81%D1%8C%D0%BA%D0%B0_%D0%BC%D0%BE%D0%B2%D0%B0" TargetMode="External"/><Relationship Id="rId37" Type="http://schemas.openxmlformats.org/officeDocument/2006/relationships/hyperlink" Target="https://uk.wikipedia.org/wiki/%D0%9A%D0%BE%D0%BB%D0%B8%D0%BC%D0%B0_(%D1%80%D0%B5%D0%B3%D1%96%D0%BE%D0%BD)" TargetMode="External"/><Relationship Id="rId58" Type="http://schemas.openxmlformats.org/officeDocument/2006/relationships/hyperlink" Target="https://uk.wikipedia.org/wiki/%D0%A1%D1%82%D0%B0%D1%80%D0%B8%D1%86%D1%8C%D0%BA%D0%B8%D0%B9_%D0%9C%D0%B8%D1%85%D0%B0%D0%B9%D0%BB%D0%BE_%D0%9F%D0%B5%D1%82%D1%80%D0%BE%D0%B2%D0%B8%D1%87" TargetMode="External"/><Relationship Id="rId79" Type="http://schemas.openxmlformats.org/officeDocument/2006/relationships/hyperlink" Target="https://uk.wikipedia.org/wiki/%D0%9F%D0%BE%D0%BB%D1%96%D0%BD%D0%BE%D0%BC%D0%B8_%D0%9A%D1%80%D0%B0%D0%B2%D1%87%D1%83%D0%BA%D0%B0" TargetMode="External"/><Relationship Id="rId102" Type="http://schemas.openxmlformats.org/officeDocument/2006/relationships/hyperlink" Target="https://uk.wikipedia.org/wiki/%D0%92%D1%83%D0%BB%D0%B8%D1%86%D1%8F_%D0%9C%D0%B8%D1%85%D0%B0%D0%B9%D0%BB%D0%B0_%D0%9A%D1%80%D0%B0%D0%B2%D1%87%D1%83%D0%BA%D0%B0_(%D0%9A%D0%B8%D1%97%D0%B2)" TargetMode="External"/><Relationship Id="rId123" Type="http://schemas.openxmlformats.org/officeDocument/2006/relationships/hyperlink" Target="https://uk.wikipedia.org/wiki/%D0%9A%D1%80%D0%B5%D0%B9%D0%BD_%D0%9C%D0%B0%D1%80%D0%BA%D0%BE_%D0%93%D1%80%D0%B8%D0%B3%D0%BE%D1%80%D0%BE%D0%B2%D0%B8%D1%87" TargetMode="External"/><Relationship Id="rId144" Type="http://schemas.openxmlformats.org/officeDocument/2006/relationships/hyperlink" Target="https://uk.wikipedia.org/wiki/%D0%9A%D0%B0%D0%BC%27%D1%8F%D0%BD%D0%B5%D1%86%D1%8C-%D0%9F%D0%BE%D0%B4%D1%96%D0%BB%D1%8C%D1%81%D1%8C%D0%BA%D0%B0_%D1%87%D0%BE%D0%BB%D0%BE%D0%B2%D1%96%D1%87%D0%B0_%D0%B3%D1%96%D0%BC%D0%BD%D0%B0%D0%B7%D1%96%D1%8F" TargetMode="External"/><Relationship Id="rId330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90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165" Type="http://schemas.openxmlformats.org/officeDocument/2006/relationships/hyperlink" Target="https://uk.wikipedia.org/w/index.php?title=%D0%9F%D1%80%D0%BE%D0%B1%D0%BB%D0%B5%D0%BC%D0%B0_%D0%A4%D1%80%D0%BE%D0%B1%D0%B5%D0%BD%D1%96%D1%83%D1%81%D0%B0&amp;action=edit&amp;redlink=1" TargetMode="External"/><Relationship Id="rId186" Type="http://schemas.openxmlformats.org/officeDocument/2006/relationships/hyperlink" Target="https://uk.wikipedia.org/wiki/%D0%9C%D0%B8%D1%82%D1%80%D0%BE%D0%BF%D0%BE%D0%BB%D1%8C%D1%81%D1%8C%D0%BA%D0%B8%D0%B9_%D0%9E%D0%BB%D0%B5%D0%BA%D1%81%D1%96%D0%B9_%D0%AE%D1%80%D1%96%D0%B9%D0%BE%D0%B2%D0%B8%D1%87" TargetMode="External"/><Relationship Id="rId351" Type="http://schemas.openxmlformats.org/officeDocument/2006/relationships/hyperlink" Target="https://uk.wikipedia.org/wiki/%D0%9F%D0%BE%D1%87%D0%B5%D1%81%D0%BD%D0%B0_%D0%B3%D1%80%D0%B0%D0%BC%D0%BE%D1%82%D0%B0_%D0%92%D0%B5%D1%80%D1%85%D0%BE%D0%B2%D0%BD%D0%BE%D1%97_%D0%A0%D0%B0%D0%B4%D0%B8_%D0%A3%D0%BA%D1%80%D0%B0%D1%97%D0%BD%D0%B8" TargetMode="External"/><Relationship Id="rId372" Type="http://schemas.openxmlformats.org/officeDocument/2006/relationships/hyperlink" Target="https://uk.wikipedia.org/wiki/1938" TargetMode="External"/><Relationship Id="rId393" Type="http://schemas.openxmlformats.org/officeDocument/2006/relationships/hyperlink" Target="https://uk.wikipedia.org/wiki/2011" TargetMode="External"/><Relationship Id="rId407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428" Type="http://schemas.openxmlformats.org/officeDocument/2006/relationships/hyperlink" Target="https://uk.wikipedia.org/w/index.php?title=New_Horizons_in_Mathematics_Prize&amp;action=edit&amp;redlink=1" TargetMode="External"/><Relationship Id="rId449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211" Type="http://schemas.openxmlformats.org/officeDocument/2006/relationships/hyperlink" Target="https://uk.wikipedia.org/wiki/%D0%9C%D0%B8%D1%82%D1%80%D0%BE%D0%BF%D0%BE%D0%BB%D1%8C%D1%81%D1%8C%D0%BA%D0%B8%D0%B9_%D0%AE%D1%80%D1%96%D0%B9_%D0%9E%D0%BB%D0%B5%D0%BA%D1%81%D1%96%D0%B9%D0%BE%D0%B2%D0%B8%D1%87" TargetMode="External"/><Relationship Id="rId232" Type="http://schemas.openxmlformats.org/officeDocument/2006/relationships/hyperlink" Target="https://uk.wikipedia.org/wiki/%D0%9A%D0%9D%D0%A3" TargetMode="External"/><Relationship Id="rId253" Type="http://schemas.openxmlformats.org/officeDocument/2006/relationships/hyperlink" Target="https://uk.wikipedia.org/wiki/18_%D1%81%D1%96%D1%87%D0%BD%D1%8F" TargetMode="External"/><Relationship Id="rId274" Type="http://schemas.openxmlformats.org/officeDocument/2006/relationships/hyperlink" Target="https://uk.wikipedia.org/wiki/%D0%94%D0%B5%D1%80%D0%B6%D0%B0%D0%B2%D0%BD%D0%B0_%D0%BF%D1%80%D0%B5%D0%BC%D1%96%D1%8F_%D0%A3%D0%BA%D1%80%D0%B0%D1%97%D0%BD%D0%B8_%D0%B2_%D0%B3%D0%B0%D0%BB%D1%83%D0%B7%D1%96_%D0%BD%D0%B0%D1%83%D0%BA%D0%B8_%D0%B9_%D1%82%D0%B5%D1%85%D0%BD%D1%96%D0%BA%D0%B8" TargetMode="External"/><Relationship Id="rId295" Type="http://schemas.openxmlformats.org/officeDocument/2006/relationships/hyperlink" Target="https://uk.wikipedia.org/wiki/%D0%9A%D0%B8%D1%97%D0%B2" TargetMode="External"/><Relationship Id="rId309" Type="http://schemas.openxmlformats.org/officeDocument/2006/relationships/image" Target="media/image21.jpeg"/><Relationship Id="rId460" Type="http://schemas.openxmlformats.org/officeDocument/2006/relationships/hyperlink" Target="https://uk.wikipedia.org/wiki/%D0%93%D1%83%D0%BC%D0%B1%D0%BE%D0%BB%D1%8C%D0%B4%D1%82%D1%81%D1%8C%D0%BA%D0%B8%D0%B9_%D1%83%D0%BD%D1%96%D0%B2%D0%B5%D1%80%D1%81%D0%B8%D1%82%D0%B5%D1%82_%D0%91%D0%B5%D1%80%D0%BB%D1%96%D0%BD%D0%B0" TargetMode="External"/><Relationship Id="rId481" Type="http://schemas.openxmlformats.org/officeDocument/2006/relationships/hyperlink" Target="https://uk.wikipedia.org/wiki/%D0%91%D0%B5%D1%80%D0%BB%D1%96%D0%BD" TargetMode="External"/><Relationship Id="rId27" Type="http://schemas.openxmlformats.org/officeDocument/2006/relationships/hyperlink" Target="https://uk.wikipedia.org/wiki/%D0%9A%D0%BE%D1%80%D0%BE%D0%BB%D1%8C%D0%BE%D0%B2_%D0%A1%D0%B5%D1%80%D0%B3%D1%96%D0%B9_%D0%9F%D0%B0%D0%B2%D0%BB%D0%BE%D0%B2%D0%B8%D1%87" TargetMode="External"/><Relationship Id="rId48" Type="http://schemas.openxmlformats.org/officeDocument/2006/relationships/hyperlink" Target="https://uk.wikipedia.org/wiki/%D0%90%D0%BB%D0%B3%D0%B5%D0%B1%D1%80%D0%B0" TargetMode="External"/><Relationship Id="rId69" Type="http://schemas.openxmlformats.org/officeDocument/2006/relationships/hyperlink" Target="https://uk.wikipedia.org/wiki/%D0%92%D1%96%D1%80%D1%87%D0%B5%D0%BD%D0%BA%D0%BE_%D0%9D%D1%96%D0%BD%D0%B0_%D0%9E%D0%BF%D0%B0%D0%BD%D0%B0%D1%81%D1%96%D0%B2%D0%BD%D0%B0" TargetMode="External"/><Relationship Id="rId113" Type="http://schemas.openxmlformats.org/officeDocument/2006/relationships/hyperlink" Target="https://uk.wikipedia.org/wiki/%D0%9E%D0%B4%D0%B5%D1%81%D0%B0" TargetMode="External"/><Relationship Id="rId134" Type="http://schemas.openxmlformats.org/officeDocument/2006/relationships/hyperlink" Target="https://uk.wikipedia.org/wiki/%D0%9C%D0%B0%D1%82%D0%B5%D0%BC%D0%B0%D1%82%D0%B8%D0%BA" TargetMode="External"/><Relationship Id="rId320" Type="http://schemas.openxmlformats.org/officeDocument/2006/relationships/hyperlink" Target="https://uk.wikipedia.org/wiki/%D0%92%D1%96%D0%B4%D0%B4%D1%96%D0%BB%D0%B5%D0%BD%D0%BD%D1%8F_%D0%BC%D0%B0%D1%82%D0%B5%D0%BC%D0%B0%D1%82%D0%B8%D0%BA%D0%B8_%D0%9D%D0%90%D0%9D_%D0%A3%D0%BA%D1%80%D0%B0%D1%97%D0%BD%D0%B8" TargetMode="External"/><Relationship Id="rId80" Type="http://schemas.openxmlformats.org/officeDocument/2006/relationships/hyperlink" Target="https://uk.wikipedia.org/wiki/%D0%9F%D0%BE%D0%BB%D1%96%D0%BD%D0%BE%D0%BC%D0%B8_%D0%9A%D1%80%D0%B0%D0%B2%D1%87%D1%83%D0%BA%D0%B0" TargetMode="External"/><Relationship Id="rId155" Type="http://schemas.openxmlformats.org/officeDocument/2006/relationships/hyperlink" Target="https://uk.wikipedia.org/wiki/%D0%94%D0%B5%D0%BB%D0%BE%D0%BD%D0%B5_%D0%91%D0%BE%D1%80%D0%B8%D1%81_%D0%9C%D0%B8%D0%BA%D0%BE%D0%BB%D0%B0%D0%B9%D0%BE%D0%B2%D0%B8%D1%87" TargetMode="External"/><Relationship Id="rId176" Type="http://schemas.openxmlformats.org/officeDocument/2006/relationships/hyperlink" Target="https://uk.wikipedia.org/wiki/%D0%9A%D0%B8%D1%97%D0%B2" TargetMode="External"/><Relationship Id="rId197" Type="http://schemas.openxmlformats.org/officeDocument/2006/relationships/hyperlink" Target="https://uk.wikipedia.org/wiki/%D0%9E%D1%80%D0%B4%D0%B5%D0%BD_%D0%96%D0%BE%D0%B2%D1%82%D0%BD%D0%B5%D0%B2%D0%BE%D1%97_%D0%A0%D0%B5%D0%B2%D0%BE%D0%BB%D1%8E%D1%86%D1%96%D1%97" TargetMode="External"/><Relationship Id="rId341" Type="http://schemas.openxmlformats.org/officeDocument/2006/relationships/hyperlink" Target="https://uk.wikipedia.org/wiki/%D0%9D%D0%B5%D0%BB%D1%96%D0%BD%D1%96%D0%B9%D0%BD%D1%96_%D0%BA%D0%BE%D0%BB%D0%B8%D0%B2%D0%B0%D0%BD%D0%BD%D1%8F" TargetMode="External"/><Relationship Id="rId362" Type="http://schemas.openxmlformats.org/officeDocument/2006/relationships/hyperlink" Target="https://uk.wikipedia.org/wiki/2000" TargetMode="External"/><Relationship Id="rId383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418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439" Type="http://schemas.openxmlformats.org/officeDocument/2006/relationships/hyperlink" Target="https://uk.wikipedia.org/wiki/%D0%9C%D0%B5%D1%85%D0%B0%D0%BD%D1%96%D0%BA%D0%BE-%D0%BC%D0%B0%D1%82%D0%B5%D0%BC%D0%B0%D1%82%D0%B8%D1%87%D0%BD%D0%B8%D0%B9_%D1%84%D0%B0%D0%BA%D1%83%D0%BB%D1%8C%D1%82%D0%B5%D1%82_%D0%9A%D0%B8%D1%97%D0%B2%D1%81%D1%8C%D0%BA%D0%BE%D0%B3%D0%BE_%D0%BD%D0%B0%D1%86%D1%96%D0%BE%D0%BD%D0%B0%D0%BB%D1%8C%D0%BD%D0%BE%D0%B3%D0%BE_%D1%83%D0%BD%D1%96%D0%B2%D0%B5%D1%80%D1%81%D0%B8%D1%82%D0%B5%D1%82%D1%83" TargetMode="External"/><Relationship Id="rId201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222" Type="http://schemas.openxmlformats.org/officeDocument/2006/relationships/hyperlink" Target="https://uk.wikipedia.org/wiki/%D0%97%D0%B0%D1%81%D0%BB%D1%83%D0%B6%D0%B5%D0%BD%D0%B8%D0%B9_%D0%B4%D1%96%D1%8F%D1%87_%D0%BD%D0%B0%D1%83%D0%BA%D0%B8_%D1%96_%D1%82%D0%B5%D1%85%D0%BD%D1%96%D0%BA%D0%B8_%D0%A3%D0%BA%D1%80%D0%B0%D1%97%D0%BD%D0%B8" TargetMode="External"/><Relationship Id="rId243" Type="http://schemas.openxmlformats.org/officeDocument/2006/relationships/hyperlink" Target="https://uk.wikipedia.org/wiki/2008" TargetMode="External"/><Relationship Id="rId264" Type="http://schemas.openxmlformats.org/officeDocument/2006/relationships/hyperlink" Target="https://uk.wikipedia.org/wiki/22_%D1%81%D0%B5%D1%80%D0%BF%D0%BD%D1%8F" TargetMode="External"/><Relationship Id="rId285" Type="http://schemas.openxmlformats.org/officeDocument/2006/relationships/hyperlink" Target="https://uk.wikipedia.org/w/index.php?title=%D0%90%D0%BA%D0%B0%D0%B4%D0%B5%D0%BC%D1%96%D1%8F_%D0%BD%D0%B0%D1%83%D0%BA_%D0%A7%D0%A1%D0%A1%D0%A0&amp;action=edit&amp;redlink=1" TargetMode="External"/><Relationship Id="rId450" Type="http://schemas.openxmlformats.org/officeDocument/2006/relationships/hyperlink" Target="https://uk.wikipedia.org/wiki/%D0%9F%D0%BE%D0%BB%D1%96%D0%BD%D0%BE%D0%BC" TargetMode="External"/><Relationship Id="rId471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17" Type="http://schemas.openxmlformats.org/officeDocument/2006/relationships/image" Target="media/image2.png"/><Relationship Id="rId38" Type="http://schemas.openxmlformats.org/officeDocument/2006/relationships/hyperlink" Target="https://uk.wikipedia.org/wiki/%D0%9C%D0%B0%D1%82%D0%B5%D0%BC%D0%B0%D1%82%D0%B8%D0%BA" TargetMode="External"/><Relationship Id="rId59" Type="http://schemas.openxmlformats.org/officeDocument/2006/relationships/hyperlink" Target="https://uk.wikipedia.org/wiki/%D0%93%D1%80%D0%B0%D0%B2%D0%B5_%D0%94%D0%BC%D0%B8%D1%82%D1%80%D0%BE_%D0%9E%D0%BB%D0%B5%D0%BA%D1%81%D0%B0%D0%BD%D0%B4%D1%80%D0%BE%D0%B2%D0%B8%D1%87" TargetMode="External"/><Relationship Id="rId103" Type="http://schemas.openxmlformats.org/officeDocument/2006/relationships/hyperlink" Target="https://uk.wikipedia.org/wiki/%D0%9B%D1%83%D1%86%D1%8C%D0%BA%D0%B0_%D0%B3%D1%96%D0%BC%D0%BD%D0%B0%D0%B7%D1%96%D1%8F_%E2%84%96_21_%D1%96%D0%BC%D0%B5%D0%BD%D1%96_%D0%9C%D0%B8%D1%85%D0%B0%D0%B9%D0%BB%D0%B0_%D0%9A%D1%80%D0%B0%D0%B2%D1%87%D1%83%D0%BA%D0%B0" TargetMode="External"/><Relationship Id="rId124" Type="http://schemas.openxmlformats.org/officeDocument/2006/relationships/hyperlink" Target="https://uk.wikipedia.org/wiki/%D0%9C%D0%B5%D0%B9%D0%BC%D0%B0%D0%BD_%D0%9D%D0%B0%D1%83%D0%BC_%D0%9D%D0%B0%D1%82%D0%B0%D0%BD%D0%BE%D0%B2%D0%B8%D1%87" TargetMode="External"/><Relationship Id="rId310" Type="http://schemas.openxmlformats.org/officeDocument/2006/relationships/hyperlink" Target="https://uk.wikipedia.org/wiki/%D0%94%D0%B5%D1%80%D0%B6%D0%B0%D0%B2%D0%BD%D0%B0_%D0%BF%D1%80%D0%B5%D0%BC%D1%96%D1%8F_%D0%A3%D0%BA%D1%80%D0%B0%D1%97%D0%BD%D0%B8_%D0%B2_%D0%B3%D0%B0%D0%BB%D1%83%D0%B7%D1%96_%D0%BD%D0%B0%D1%83%D0%BA%D0%B8_%D1%96_%D1%82%D0%B5%D1%85%D0%BD%D1%96%D0%BA%D0%B8" TargetMode="External"/><Relationship Id="rId492" Type="http://schemas.openxmlformats.org/officeDocument/2006/relationships/hyperlink" Target="https://uk.wikipedia.org/wiki/%D0%9F%D1%80%D0%B5%D0%BC%D1%96%D1%8F_SASTRA_Ramanujan" TargetMode="External"/><Relationship Id="rId70" Type="http://schemas.openxmlformats.org/officeDocument/2006/relationships/hyperlink" Target="https://uk.wikipedia.org/wiki/%D0%A1%D0%BB%D0%BE%D0%B2%D0%BE_%D0%9F%D1%80%D0%BE%D1%81%D0%B2%D1%96%D1%82%D0%B8" TargetMode="External"/><Relationship Id="rId91" Type="http://schemas.openxmlformats.org/officeDocument/2006/relationships/hyperlink" Target="https://uk.wikipedia.org/w/index.php?title=%D0%9A%D1%80%D0%B0%D0%B2%D1%87%D1%83%D0%BA_%D0%9C%D0%B8%D1%85%D0%B0%D0%B9%D0%BB%D0%BE_%D0%9F%D0%B8%D0%BB%D0%B8%D0%BF%D0%BE%D0%B2%D0%B8%D1%87&amp;action=edit&amp;section=7" TargetMode="External"/><Relationship Id="rId145" Type="http://schemas.openxmlformats.org/officeDocument/2006/relationships/hyperlink" Target="https://uk.wikipedia.org/wiki/%D0%9C%D0%B0%D1%82%D0%B5%D0%BC%D0%B0%D1%82%D0%B8%D0%BA%D0%B0" TargetMode="External"/><Relationship Id="rId166" Type="http://schemas.openxmlformats.org/officeDocument/2006/relationships/hyperlink" Target="https://uk.wikipedia.org/wiki/%D0%A2%D0%B5%D0%BE%D1%80%D1%96%D1%8F_%D0%93%D0%B0%D0%BB%D1%83%D0%B0" TargetMode="External"/><Relationship Id="rId187" Type="http://schemas.openxmlformats.org/officeDocument/2006/relationships/hyperlink" Target="https://uk.wikipedia.org/wiki/%D0%93%D0%B5%D1%80%D0%BE%D0%B9_%D0%A3%D0%BA%D1%80%D0%B0%D1%97%D0%BD%D0%B8" TargetMode="External"/><Relationship Id="rId331" Type="http://schemas.openxmlformats.org/officeDocument/2006/relationships/hyperlink" Target="https://uk.wikipedia.org/wiki/1995" TargetMode="External"/><Relationship Id="rId352" Type="http://schemas.openxmlformats.org/officeDocument/2006/relationships/hyperlink" Target="https://uk.wikipedia.org/wiki/1987" TargetMode="External"/><Relationship Id="rId373" Type="http://schemas.openxmlformats.org/officeDocument/2006/relationships/hyperlink" Target="https://uk.wikipedia.org/wiki/%D0%A0%D0%B0%D0%B4%D0%BE%D0%BC%D0%B8%D1%88%D0%BB%D1%8C%D1%81%D1%8C%D0%BA%D0%B8%D0%B9_%D1%80%D0%B0%D0%B9%D0%BE%D0%BD" TargetMode="External"/><Relationship Id="rId394" Type="http://schemas.openxmlformats.org/officeDocument/2006/relationships/hyperlink" Target="https://uk.wikipedia.org/wiki/%D0%9D%D0%B0%D1%86%D1%96%D0%BE%D0%BD%D0%B0%D0%BB%D1%8C%D0%BD%D0%B8%D0%B9_%D1%82%D0%B5%D1%85%D0%BD%D1%96%D1%87%D0%BD%D0%B8%D0%B9_%D1%83%D0%BD%D1%96%D0%B2%D0%B5%D1%80%D1%81%D0%B8%D1%82%D0%B5%D1%82_%D0%A3%D0%BA%D1%80%D0%B0%D1%97%D0%BD%D0%B8_%C2%AB%D0%9A%D0%B8%D1%97%D0%B2%D1%81%D1%8C%D0%BA%D0%B8%D0%B9_%D0%BF%D0%BE%D0%BB%D1%96%D1%82%D0%B5%D1%85%D0%BD%D1%96%D1%87%D0%BD%D0%B8%D0%B9_%D1%96%D0%BD%D1%81%D1%82%D0%B8%D1%82%D1%83%D1%82%C2%BB" TargetMode="External"/><Relationship Id="rId408" Type="http://schemas.openxmlformats.org/officeDocument/2006/relationships/hyperlink" Target="https://uk.wikipedia.org/wiki/2002" TargetMode="External"/><Relationship Id="rId429" Type="http://schemas.openxmlformats.org/officeDocument/2006/relationships/hyperlink" Target="https://www.wikidata.org/wiki/Q4531029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9A%D0%B8%D1%97%D0%B2" TargetMode="External"/><Relationship Id="rId233" Type="http://schemas.openxmlformats.org/officeDocument/2006/relationships/hyperlink" Target="https://uk.wikipedia.org/wiki/1942" TargetMode="External"/><Relationship Id="rId254" Type="http://schemas.openxmlformats.org/officeDocument/2006/relationships/hyperlink" Target="https://uk.wikipedia.org/wiki/2007" TargetMode="External"/><Relationship Id="rId440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28" Type="http://schemas.openxmlformats.org/officeDocument/2006/relationships/hyperlink" Target="https://uk.wikipedia.org/wiki/%D0%A7%D0%B5%D0%BB%D0%BE%D0%BC%D0%B5%D0%B9_%D0%92%D0%BE%D0%BB%D0%BE%D0%B4%D0%B8%D0%BC%D0%B8%D1%80_%D0%9C%D0%B8%D0%BA%D0%BE%D0%BB%D0%B0%D0%B9%D0%BE%D0%B2%D0%B8%D1%87" TargetMode="External"/><Relationship Id="rId49" Type="http://schemas.openxmlformats.org/officeDocument/2006/relationships/hyperlink" Target="https://uk.wikipedia.org/wiki/%D0%9C%D0%B0%D1%82%D0%B5%D0%BC%D0%B0%D1%82%D0%B8%D1%87%D0%BD%D0%B8%D0%B9_%D0%B0%D0%BD%D0%B0%D0%BB%D1%96%D0%B7" TargetMode="External"/><Relationship Id="rId114" Type="http://schemas.openxmlformats.org/officeDocument/2006/relationships/hyperlink" Target="https://uk.wikipedia.org/wiki/%D0%9A%D0%B0%D0%B7%D0%B0%D0%BD%D1%8C" TargetMode="External"/><Relationship Id="rId275" Type="http://schemas.openxmlformats.org/officeDocument/2006/relationships/hyperlink" Target="https://uk.wikipedia.org/wiki/1996" TargetMode="External"/><Relationship Id="rId296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300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461" Type="http://schemas.openxmlformats.org/officeDocument/2006/relationships/hyperlink" Target="https://uk.wikipedia.org/wiki/%D0%91%D0%B5%D1%80%D0%BB%D1%96%D0%BD" TargetMode="External"/><Relationship Id="rId482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60" Type="http://schemas.openxmlformats.org/officeDocument/2006/relationships/hyperlink" Target="https://uk.wikipedia.org/w/index.php?title=%D0%A4%D0%B0%D0%B9%D0%BB:M_Kravchyuk.jpg&amp;filetimestamp=20070123191652&amp;" TargetMode="External"/><Relationship Id="rId81" Type="http://schemas.openxmlformats.org/officeDocument/2006/relationships/hyperlink" Target="https://uk.wikipedia.org/wiki/2003" TargetMode="External"/><Relationship Id="rId135" Type="http://schemas.openxmlformats.org/officeDocument/2006/relationships/hyperlink" Target="https://uk.wikipedia.org/wiki/%D0%90%D0%9D_%D0%A1%D0%A0%D0%A1%D0%A0" TargetMode="External"/><Relationship Id="rId156" Type="http://schemas.openxmlformats.org/officeDocument/2006/relationships/hyperlink" Target="https://uk.wikipedia.org/w/index.php?title=%D0%A2%D0%B5%D0%BE%D1%80%D1%96%D1%8F_%D0%B0%D0%BB%D0%B3%D0%B5%D0%B1%D1%80%D0%B0%D1%97%D1%87%D0%BD%D0%B8%D1%85_%D1%87%D0%B8%D1%81%D0%B5%D0%BB&amp;action=edit&amp;redlink=1" TargetMode="External"/><Relationship Id="rId177" Type="http://schemas.openxmlformats.org/officeDocument/2006/relationships/hyperlink" Target="https://uk.wikipedia.org/wiki/%D0%91%D0%B0%D0%B9%D0%BA%D0%BE%D0%B2%D0%B5_%D0%BA%D0%BB%D0%B0%D0%B4%D0%BE%D0%B2%D0%B8%D1%89%D0%B5" TargetMode="External"/><Relationship Id="rId198" Type="http://schemas.openxmlformats.org/officeDocument/2006/relationships/image" Target="media/image14.png"/><Relationship Id="rId321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342" Type="http://schemas.openxmlformats.org/officeDocument/2006/relationships/hyperlink" Target="https://uk.wikipedia.org/wiki/%D0%9E%D1%80%D0%B4%D0%B5%D0%BD_%D0%94%D1%80%D1%83%D0%B6%D0%B1%D0%B8_%D0%BD%D0%B0%D1%80%D0%BE%D0%B4%D1%96%D0%B2" TargetMode="External"/><Relationship Id="rId363" Type="http://schemas.openxmlformats.org/officeDocument/2006/relationships/hyperlink" Target="https://uk.wikipedia.org/wiki/%D0%9E%D1%81%D1%82%D1%80%D0%BE%D0%B3%D1%80%D0%B0%D0%B4%D1%81%D1%8C%D0%BA%D0%B8%D0%B9_%D0%9C%D0%B8%D1%85%D0%B0%D0%B9%D0%BB%D0%BE_%D0%92%D0%B0%D1%81%D0%B8%D0%BB%D1%8C%D0%BE%D0%B2%D0%B8%D1%87" TargetMode="External"/><Relationship Id="rId384" Type="http://schemas.openxmlformats.org/officeDocument/2006/relationships/hyperlink" Target="https://uk.wikipedia.org/wiki/1974" TargetMode="External"/><Relationship Id="rId419" Type="http://schemas.openxmlformats.org/officeDocument/2006/relationships/hyperlink" Target="https://uk.wikipedia.org/wiki/%D0%9C%D0%B0%D1%82%D0%B5%D0%BC%D0%B0%D1%82%D0%B8%D0%BA%D0%B0" TargetMode="External"/><Relationship Id="rId202" Type="http://schemas.openxmlformats.org/officeDocument/2006/relationships/image" Target="media/image16.png"/><Relationship Id="rId223" Type="http://schemas.openxmlformats.org/officeDocument/2006/relationships/hyperlink" Target="https://uk.wikipedia.org/wiki/%D0%94%D0%BE%D0%BA%D1%82%D0%BE%D1%80_%D1%82%D0%B5%D1%85%D0%BD%D1%96%D1%87%D0%BD%D0%B8%D1%85_%D0%BD%D0%B0%D1%83%D0%BA" TargetMode="External"/><Relationship Id="rId244" Type="http://schemas.openxmlformats.org/officeDocument/2006/relationships/hyperlink" Target="https://uk.wikipedia.org/wiki/%D0%91%D0%B0%D0%B9%D0%BA%D0%BE%D0%B2%D0%B5_%D0%BA%D0%BB%D0%B0%D0%B4%D0%BE%D0%B2%D0%B8%D1%89%D0%B5" TargetMode="External"/><Relationship Id="rId430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18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39" Type="http://schemas.openxmlformats.org/officeDocument/2006/relationships/hyperlink" Target="https://uk.wikipedia.org/wiki/%D0%90%D0%9D_%D0%A3%D0%A0%D0%A1%D0%A0" TargetMode="External"/><Relationship Id="rId265" Type="http://schemas.openxmlformats.org/officeDocument/2006/relationships/hyperlink" Target="https://uk.wikipedia.org/wiki/1996" TargetMode="External"/><Relationship Id="rId286" Type="http://schemas.openxmlformats.org/officeDocument/2006/relationships/hyperlink" Target="https://uk.wikipedia.org/wiki/%D0%92%D0%BE%D1%80%D0%BE%D1%88%D0%B8%D0%BB%D0%BE%D0%B2%D1%81%D1%8C%D0%BA%D0%B8%D0%B9_%D1%81%D1%82%D1%80%D1%96%D0%BB%D0%B5%D1%86%D1%8C" TargetMode="External"/><Relationship Id="rId451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72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93" Type="http://schemas.openxmlformats.org/officeDocument/2006/relationships/hyperlink" Target="https://uk.wikipedia.org/wiki/%D0%A1%D1%80%D1%96%D0%BD%D1%96%D0%B2%D0%B0%D1%81%D0%B0_%D0%A0%D0%B0%D0%BC%D0%B0%D0%BD%D1%83%D0%B4%D0%B6%D0%B0%D0%BD" TargetMode="External"/><Relationship Id="rId50" Type="http://schemas.openxmlformats.org/officeDocument/2006/relationships/hyperlink" Target="https://uk.wikipedia.org/wiki/%D0%A1%D1%82%D0%B0%D0%BB%D1%96%D0%BD%D1%81%D1%8C%D0%BA%D1%96_%D1%80%D0%B5%D0%BF%D1%80%D0%B5%D1%81%D1%96%D1%97" TargetMode="External"/><Relationship Id="rId104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125" Type="http://schemas.openxmlformats.org/officeDocument/2006/relationships/hyperlink" Target="https://uk.wikipedia.org/wiki/%D0%90%D0%BA%D0%B0%D0%B4%D0%B5%D0%BC%D1%96%D1%8F_%D0%BD%D0%B0%D1%83%D0%BA_%D0%A1%D0%A0%D0%A1%D0%A0" TargetMode="External"/><Relationship Id="rId146" Type="http://schemas.openxmlformats.org/officeDocument/2006/relationships/hyperlink" Target="https://uk.wikipedia.org/wiki/%D0%9C%D0%B0%D1%82%D0%B5%D0%BC%D0%B0%D1%82%D0%B8%D0%BA%D0%B0" TargetMode="External"/><Relationship Id="rId167" Type="http://schemas.openxmlformats.org/officeDocument/2006/relationships/hyperlink" Target="https://uk.wikipedia.org/wiki/%D0%A0%D0%B5%D0%B7%D0%BE%D0%BB%D1%8C%D0%B2%D0%B5%D0%BD%D1%82%D0%B0" TargetMode="External"/><Relationship Id="rId188" Type="http://schemas.openxmlformats.org/officeDocument/2006/relationships/image" Target="media/image9.png"/><Relationship Id="rId311" Type="http://schemas.openxmlformats.org/officeDocument/2006/relationships/image" Target="media/image22.png"/><Relationship Id="rId332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353" Type="http://schemas.openxmlformats.org/officeDocument/2006/relationships/hyperlink" Target="https://uk.wikipedia.org/wiki/%D0%94%D0%B5%D1%80%D0%B6%D0%B0%D0%B2%D0%BD%D0%B0_%D0%BF%D1%80%D0%B5%D0%BC%D1%96%D1%8F_%D0%A3%D0%BA%D1%80%D0%B0%D1%97%D0%BD%D0%B8_%D0%B2_%D0%B3%D0%B0%D0%BB%D1%83%D0%B7%D1%96_%D0%BD%D0%B0%D1%83%D0%BA%D0%B8_%D1%96_%D1%82%D0%B5%D1%85%D0%BD%D1%96%D0%BA%D0%B8" TargetMode="External"/><Relationship Id="rId374" Type="http://schemas.openxmlformats.org/officeDocument/2006/relationships/hyperlink" Target="https://uk.wikipedia.org/wiki/%D0%96%D0%B8%D1%82%D0%BE%D0%BC%D0%B8%D1%80%D1%81%D1%8C%D0%BA%D0%B0_%D0%BE%D0%B1%D0%BB%D0%B0%D1%81%D1%82%D1%8C" TargetMode="External"/><Relationship Id="rId395" Type="http://schemas.openxmlformats.org/officeDocument/2006/relationships/hyperlink" Target="https://uk.wikipedia.org/wiki/2006" TargetMode="External"/><Relationship Id="rId409" Type="http://schemas.openxmlformats.org/officeDocument/2006/relationships/hyperlink" Target="https://uk.wikipedia.org/w/index.php?title=%D0%84%D0%B2%D1%80%D0%BE%D0%BF%D0%B5%D0%B9%D1%81%D1%8C%D0%BA%D0%B0_%D0%90%D0%BA%D0%B0%D0%B4%D0%B5%D0%BC%D1%96%D1%8F_%D0%9D%D0%B0%D1%83%D0%BA&amp;action=edit&amp;redlink=1" TargetMode="External"/><Relationship Id="rId71" Type="http://schemas.openxmlformats.org/officeDocument/2006/relationships/hyperlink" Target="https://uk.wikipedia.org/w/index.php?title=%D0%9A%D1%80%D0%B0%D0%B2%D1%87%D1%83%D0%BA_%D0%9C%D0%B8%D1%85%D0%B0%D0%B9%D0%BB%D0%BE_%D0%9F%D0%B8%D0%BB%D0%B8%D0%BF%D0%BE%D0%B2%D0%B8%D1%87&amp;action=edit&amp;section=5" TargetMode="External"/><Relationship Id="rId92" Type="http://schemas.openxmlformats.org/officeDocument/2006/relationships/hyperlink" Target="https://uk.wikipedia.org/wiki/%D0%A4%D0%B0%D0%B9%D0%BB:Krawtschik_Denkmal.jpg" TargetMode="External"/><Relationship Id="rId213" Type="http://schemas.openxmlformats.org/officeDocument/2006/relationships/hyperlink" Target="https://uk.wikipedia.org/wiki/%D0%9C%D0%B0%D1%82%D0%B5%D0%BC%D0%B0%D1%82%D0%B8%D0%BA" TargetMode="External"/><Relationship Id="rId234" Type="http://schemas.openxmlformats.org/officeDocument/2006/relationships/hyperlink" Target="https://uk.wikipedia.org/w/index.php?title=%D0%9A%D0%B0%D0%B7%D0%B0%D1%85%D1%81%D1%8C%D0%BA%D0%B8%D0%B9_%D1%83%D0%BD%D1%96%D0%B2%D0%B5%D1%80%D1%81%D0%B8%D1%82%D0%B5%D1%82&amp;action=edit&amp;redlink=1" TargetMode="External"/><Relationship Id="rId420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255" Type="http://schemas.openxmlformats.org/officeDocument/2006/relationships/hyperlink" Target="https://uk.wikipedia.org/wiki/%D0%9C%D0%B0%D1%82%D0%B5%D0%BC%D0%B0%D1%82%D0%B8%D0%BA%D0%B0" TargetMode="External"/><Relationship Id="rId276" Type="http://schemas.openxmlformats.org/officeDocument/2006/relationships/hyperlink" Target="https://uk.wikipedia.org/wiki/%D0%A1%D0%B0%D0%BC%D0%BE%D0%B9%D0%BB%D0%B5%D0%BD%D0%BA%D0%BE_%D0%90%D0%BD%D0%B0%D1%82%D0%BE%D0%BB%D1%96%D0%B9_%D0%9C%D0%B8%D1%85%D0%B0%D0%B9%D0%BB%D0%BE%D0%B2%D0%B8%D1%87" TargetMode="External"/><Relationship Id="rId297" Type="http://schemas.openxmlformats.org/officeDocument/2006/relationships/hyperlink" Target="https://uk.wikipedia.org/wiki/%D0%A3%D0%BA%D1%80%D0%B0%D1%97%D0%BD%D1%86%D1%96" TargetMode="External"/><Relationship Id="rId441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62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83" Type="http://schemas.openxmlformats.org/officeDocument/2006/relationships/hyperlink" Target="https://uk.wikipedia.org/wiki/%D0%9F%D1%80%D0%B5%D0%BC%D1%96%D1%8F_%D0%A1%D0%B0%D0%BB%D0%B5%D0%BC%D0%B0" TargetMode="External"/><Relationship Id="rId40" Type="http://schemas.openxmlformats.org/officeDocument/2006/relationships/hyperlink" Target="https://uk.wikipedia.org/wiki/1929" TargetMode="External"/><Relationship Id="rId115" Type="http://schemas.openxmlformats.org/officeDocument/2006/relationships/hyperlink" Target="https://uk.wikipedia.org/wiki/%D0%A3%D0%BA%D1%80%D0%B0%D1%97%D0%BD%D0%B0" TargetMode="External"/><Relationship Id="rId136" Type="http://schemas.openxmlformats.org/officeDocument/2006/relationships/hyperlink" Target="https://uk.wikipedia.org/wiki/%D0%9A%D0%B0%D0%B7%D0%B0%D0%BD%D1%81%D1%8C%D0%BA%D0%B0_%D0%B0%D0%BB%D0%B3%D0%B5%D0%B1%D1%80%D0%B0%D1%97%D1%87%D0%BD%D0%B0_%D1%88%D0%BA%D0%BE%D0%BB%D0%B0" TargetMode="External"/><Relationship Id="rId157" Type="http://schemas.openxmlformats.org/officeDocument/2006/relationships/hyperlink" Target="https://uk.wikipedia.org/wiki/%D0%9E%D0%B4%D0%B5%D1%81%D0%B0" TargetMode="External"/><Relationship Id="rId178" Type="http://schemas.openxmlformats.org/officeDocument/2006/relationships/hyperlink" Target="https://uk.wikipedia.org/wiki/%D0%A4%D0%B0%D0%B9%D0%BB:Flag_of_Ukraine.svg" TargetMode="External"/><Relationship Id="rId301" Type="http://schemas.openxmlformats.org/officeDocument/2006/relationships/hyperlink" Target="https://uk.wikipedia.org/wiki/%D0%9F%D1%80%D0%BE%D1%84%D0%B5%D1%81%D0%BE%D1%80" TargetMode="External"/><Relationship Id="rId322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343" Type="http://schemas.openxmlformats.org/officeDocument/2006/relationships/hyperlink" Target="https://uk.wikipedia.org/wiki/1984" TargetMode="External"/><Relationship Id="rId364" Type="http://schemas.openxmlformats.org/officeDocument/2006/relationships/hyperlink" Target="https://uk.wikipedia.org/wiki/2004" TargetMode="External"/><Relationship Id="rId61" Type="http://schemas.openxmlformats.org/officeDocument/2006/relationships/image" Target="media/image3.jpeg"/><Relationship Id="rId82" Type="http://schemas.openxmlformats.org/officeDocument/2006/relationships/hyperlink" Target="https://uk.wikipedia.org/w/index.php?title=%D0%A3%D0%BD%D1%96%D0%B2%D0%B5%D1%80%D1%81%D0%B8%D1%82%D0%B5%D1%82_%D0%9C%D0%B0%D0%BB%D0%B0%D0%B9%D1%97&amp;action=edit&amp;redlink=1" TargetMode="External"/><Relationship Id="rId199" Type="http://schemas.openxmlformats.org/officeDocument/2006/relationships/hyperlink" Target="https://uk.wikipedia.org/wiki/%D0%9E%D1%80%D0%B4%D0%B5%D0%BD_%D0%A2%D1%80%D1%83%D0%B4%D0%BE%D0%B2%D0%BE%D0%B3%D0%BE_%D0%A7%D0%B5%D1%80%D0%B2%D0%BE%D0%BD%D0%BE%D0%B3%D0%BE_%D0%9F%D1%80%D0%B0%D0%BF%D0%BE%D1%80%D0%B0" TargetMode="External"/><Relationship Id="rId203" Type="http://schemas.openxmlformats.org/officeDocument/2006/relationships/hyperlink" Target="https://uk.wikipedia.org/wiki/%D0%9E%D1%80%D0%B4%D0%B5%D0%BD_%D0%92%D1%96%D1%82%D1%87%D0%B8%D0%B7%D0%BD%D1%8F%D0%BD%D0%BE%D1%97_%D0%B2%D1%96%D0%B9%D0%BD%D0%B8" TargetMode="External"/><Relationship Id="rId385" Type="http://schemas.openxmlformats.org/officeDocument/2006/relationships/hyperlink" Target="https://uk.wikipedia.org/wiki/1987" TargetMode="External"/><Relationship Id="rId19" Type="http://schemas.openxmlformats.org/officeDocument/2006/relationships/hyperlink" Target="https://uk.wikipedia.org/wiki/%D0%9A%D0%B8%D1%97%D0%B2%D1%81%D1%8C%D0%BA%D0%B8%D0%B9_%D1%83%D0%BD%D1%96%D0%B2%D0%B5%D1%80%D1%81%D0%B8%D1%82%D0%B5%D1%82" TargetMode="External"/><Relationship Id="rId224" Type="http://schemas.openxmlformats.org/officeDocument/2006/relationships/hyperlink" Target="https://uk.wikipedia.org/wiki/%D0%9D%D0%A2%D0%A8" TargetMode="External"/><Relationship Id="rId245" Type="http://schemas.openxmlformats.org/officeDocument/2006/relationships/hyperlink" Target="https://uk.wikipedia.org/wiki/%D0%9D%D0%B5%D0%BB%D1%96%D0%BD%D1%96%D0%B9%D0%BD%D0%B0_%D0%BC%D0%B5%D1%85%D0%B0%D0%BD%D1%96%D0%BA%D0%B0" TargetMode="External"/><Relationship Id="rId266" Type="http://schemas.openxmlformats.org/officeDocument/2006/relationships/hyperlink" Target="https://uk.wikipedia.org/wiki/%D0%9C%D0%B8%D1%82%D1%80%D0%BE%D0%BF%D0%BE%D0%BB%D1%8C%D1%81%D1%8C%D0%BA%D0%B8%D0%B9_%D0%AE%D1%80%D1%96%D0%B9_%D0%9E%D0%BB%D0%B5%D0%BA%D1%81%D1%96%D0%B9%D0%BE%D0%B2%D0%B8%D1%87" TargetMode="External"/><Relationship Id="rId287" Type="http://schemas.openxmlformats.org/officeDocument/2006/relationships/hyperlink" Target="https://uk.wikipedia.org/wiki/3_%D1%81%D1%96%D1%87%D0%BD%D1%8F" TargetMode="External"/><Relationship Id="rId410" Type="http://schemas.openxmlformats.org/officeDocument/2006/relationships/hyperlink" Target="https://uk.wikipedia.org/wiki/%D0%A4%D0%B0%D0%B9%D0%BB:Maryna_Vazovska_MFO_2013_crop.jpg" TargetMode="External"/><Relationship Id="rId431" Type="http://schemas.openxmlformats.org/officeDocument/2006/relationships/hyperlink" Target="https://www.math.hu-berlin.de/~viazovsm/" TargetMode="External"/><Relationship Id="rId452" Type="http://schemas.openxmlformats.org/officeDocument/2006/relationships/hyperlink" Target="https://en.wikipedia.org/wiki/Dr._rer._nat." TargetMode="External"/><Relationship Id="rId473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94" Type="http://schemas.openxmlformats.org/officeDocument/2006/relationships/hyperlink" Target="https://uk.wikipedia.org/wiki/%D0%90%D0%BD%D0%B3%D0%BB%D1%96%D0%B9%D1%81%D1%8C%D0%BA%D0%B0_%D0%BC%D0%BE%D0%B2%D0%B0" TargetMode="External"/><Relationship Id="rId30" Type="http://schemas.openxmlformats.org/officeDocument/2006/relationships/hyperlink" Target="https://uk.wikipedia.org/wiki/9_%D0%B6%D0%BE%D0%B2%D1%82%D0%BD%D1%8F" TargetMode="External"/><Relationship Id="rId105" Type="http://schemas.openxmlformats.org/officeDocument/2006/relationships/image" Target="media/image5.jpeg"/><Relationship Id="rId126" Type="http://schemas.openxmlformats.org/officeDocument/2006/relationships/hyperlink" Target="https://uk.wikipedia.org/wiki/%D0%A1%D1%82%D0%B0%D0%BB%D1%96%D0%BD%D1%81%D1%8C%D0%BA%D0%B0_%D0%BF%D1%80%D0%B5%D0%BC%D1%96%D1%8F" TargetMode="External"/><Relationship Id="rId147" Type="http://schemas.openxmlformats.org/officeDocument/2006/relationships/hyperlink" Target="https://uk.wikipedia.org/w/index.php?title=%D0%A7%D0%B5%D0%B1%D0%BE%D1%82%D0%B0%D1%80%D1%8C%D0%BE%D0%B2_%D0%9C%D0%B8%D0%BA%D0%BE%D0%BB%D0%B0_%D0%93%D1%80%D0%B8%D0%B3%D0%BE%D1%80%D0%BE%D0%B2%D0%B8%D1%87&amp;action=edit&amp;section=3" TargetMode="External"/><Relationship Id="rId168" Type="http://schemas.openxmlformats.org/officeDocument/2006/relationships/hyperlink" Target="https://uk.wikipedia.org/w/index.php?title=%D0%A8%D0%B0%D1%84%D0%B0%D1%80%D0%B5%D1%84%D0%B8%D1%87_%D0%86%D0%B3%D0%BE%D1%80_%D0%A0%D0%BE%D1%81%D1%82%D0%B8%D1%81%D0%BB%D0%B0%D0%B2%D0%BE%D0%B2%D0%B8%D1%87&amp;action=edit&amp;redlink=1" TargetMode="External"/><Relationship Id="rId312" Type="http://schemas.openxmlformats.org/officeDocument/2006/relationships/hyperlink" Target="https://uk.wikipedia.org/wiki/%D0%94%D0%B5%D1%80%D0%B6%D0%B0%D0%B2%D0%BD%D0%B0_%D0%BF%D1%80%D0%B5%D0%BC%D1%96%D1%8F_%D0%A3%D0%BA%D1%80%D0%B0%D1%97%D0%BD%D0%B8_%D0%B2_%D0%B3%D0%B0%D0%BB%D1%83%D0%B7%D1%96_%D0%BE%D1%81%D0%B2%D1%96%D1%82%D0%B8" TargetMode="External"/><Relationship Id="rId333" Type="http://schemas.openxmlformats.org/officeDocument/2006/relationships/hyperlink" Target="https://uk.wikipedia.org/wiki/2002" TargetMode="External"/><Relationship Id="rId354" Type="http://schemas.openxmlformats.org/officeDocument/2006/relationships/hyperlink" Target="https://uk.wikipedia.org/wiki/1985" TargetMode="External"/><Relationship Id="rId51" Type="http://schemas.openxmlformats.org/officeDocument/2006/relationships/hyperlink" Target="https://uk.wikipedia.org/wiki/27_%D0%B2%D0%B5%D1%80%D0%B5%D1%81%D0%BD%D1%8F" TargetMode="External"/><Relationship Id="rId72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93" Type="http://schemas.openxmlformats.org/officeDocument/2006/relationships/image" Target="media/image4.jpeg"/><Relationship Id="rId189" Type="http://schemas.openxmlformats.org/officeDocument/2006/relationships/hyperlink" Target="https://uk.wikipedia.org/wiki/%D0%9E%D1%80%D0%B4%D0%B5%D0%BD_%D0%BA%D0%BD%D1%8F%D0%B7%D1%8F_%D0%AF%D1%80%D0%BE%D1%81%D0%BB%D0%B0%D0%B2%D0%B0_%D0%9C%D1%83%D0%B4%D1%80%D0%BE%D0%B3%D0%BE" TargetMode="External"/><Relationship Id="rId375" Type="http://schemas.openxmlformats.org/officeDocument/2006/relationships/hyperlink" Target="https://uk.wikipedia.org/wiki/1960" TargetMode="External"/><Relationship Id="rId396" Type="http://schemas.openxmlformats.org/officeDocument/2006/relationships/hyperlink" Target="https://uk.wikipedia.org/wiki/%D0%92%D1%96%D0%B4%D0%B4%D1%96%D0%BB%D0%B5%D0%BD%D0%BD%D1%8F_%D0%BC%D0%B0%D1%82%D0%B5%D0%BC%D0%B0%D1%82%D0%B8%D0%BA%D0%B8_%D0%9D%D0%90%D0%9D_%D0%A3%D0%BA%D1%80%D0%B0%D1%97%D0%BD%D0%B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k.wikipedia.org/wiki/%D0%9C%D0%B5%D1%85%D0%B0%D0%BD%D1%96%D0%BA" TargetMode="External"/><Relationship Id="rId235" Type="http://schemas.openxmlformats.org/officeDocument/2006/relationships/hyperlink" Target="https://en.wikipedia.org/wiki/Al-Farabi_University" TargetMode="External"/><Relationship Id="rId256" Type="http://schemas.openxmlformats.org/officeDocument/2006/relationships/hyperlink" Target="https://uk.wikipedia.org/wiki/%D0%9C%D0%B8%D1%82%D1%80%D0%BE%D0%BF%D0%BE%D0%BB%D1%8C%D1%81%D1%8C%D0%BA%D0%B8%D0%B9_%D0%AE%D1%80%D1%96%D0%B9_%D0%9E%D0%BB%D0%B5%D0%BA%D1%81%D1%96%D0%B9%D0%BE%D0%B2%D0%B8%D1%87" TargetMode="External"/><Relationship Id="rId277" Type="http://schemas.openxmlformats.org/officeDocument/2006/relationships/hyperlink" Target="https://uk.wikipedia.org/wiki/%D0%A2%D0%B5%D0%BF%D0%BB%D1%96%D0%BD%D1%81%D1%8C%D0%BA%D0%B8%D0%B9_%D0%AE%D1%80%D1%96%D0%B9_%D0%92%D0%BE%D0%BB%D0%BE%D0%B4%D0%B8%D0%BC%D0%B8%D1%80%D0%BE%D0%B2%D0%B8%D1%87" TargetMode="External"/><Relationship Id="rId298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400" Type="http://schemas.openxmlformats.org/officeDocument/2006/relationships/hyperlink" Target="https://uk.wikipedia.org/wiki/1968" TargetMode="External"/><Relationship Id="rId421" Type="http://schemas.openxmlformats.org/officeDocument/2006/relationships/hyperlink" Target="https://en.wikipedia.org/wiki/Berlin_Mathematical_School" TargetMode="External"/><Relationship Id="rId442" Type="http://schemas.openxmlformats.org/officeDocument/2006/relationships/hyperlink" Target="https://uk.wikipedia.org/w/index.php?title=%D0%9C%D1%96%D0%B6%D0%BD%D0%B0%D1%80%D0%BE%D0%B4%D0%BD%D0%B0_%D1%81%D1%82%D1%83%D0%B4%D0%B5%D0%BD%D1%82%D1%81%D1%8C%D0%BA%D0%B0_%D0%BE%D0%BB%D1%96%D0%BC%D0%BF%D1%96%D0%B0%D0%B4%D0%B0_%D0%B7_%D0%BC%D0%B0%D1%82%D0%B5%D0%BC%D0%B0%D1%82%D0%B8%D0%BA%D0%B8&amp;action=edit&amp;redlink=1" TargetMode="External"/><Relationship Id="rId463" Type="http://schemas.openxmlformats.org/officeDocument/2006/relationships/hyperlink" Target="https://uk.wikipedia.org/wiki/%D0%A4%D0%B5%D0%B4%D0%B5%D1%80%D0%B0%D0%BB%D1%8C%D0%BD%D0%B0_%D0%BF%D0%BE%D0%BB%D1%96%D1%82%D0%B5%D1%85%D0%BD%D1%96%D1%87%D0%BD%D0%B0_%D1%88%D0%BA%D0%BE%D0%BB%D0%B0_%D0%9B%D0%BE%D0%B7%D0%B0%D0%BD%D0%BD%D0%B8" TargetMode="External"/><Relationship Id="rId484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116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137" Type="http://schemas.openxmlformats.org/officeDocument/2006/relationships/hyperlink" Target="https://uk.wikipedia.org/wiki/%D0%A4%D0%B0%D0%B9%D0%BB:%D0%A7%D0%B5%D0%B1%D0%BE%D1%82%D0%B0%D1%80%D1%8C%D0%BE%D0%B2_%D0%9C%D0%B8%D0%BA%D0%BE%D0%BB%D0%B0_%D0%93%D1%80%D0%B8%D0%B3%D0%BE%D1%80%D0%BE%D0%B2%D0%B8%D1%87_%D0%91%D1%80%D0%BE%D1%88%D1%83%D1%80%D0%B0.jpg" TargetMode="External"/><Relationship Id="rId158" Type="http://schemas.openxmlformats.org/officeDocument/2006/relationships/hyperlink" Target="https://uk.wikipedia.org/wiki/%D0%9A%D0%B0%D0%B7%D0%B0%D0%BD%D1%81%D1%8C%D0%BA%D0%B8%D0%B9_%D1%83%D0%BD%D1%96%D0%B2%D0%B5%D1%80%D1%81%D0%B8%D1%82%D0%B5%D1%82" TargetMode="External"/><Relationship Id="rId302" Type="http://schemas.openxmlformats.org/officeDocument/2006/relationships/hyperlink" Target="https://uk.wikipedia.org/wiki/%D0%94%D0%BE%D0%BA%D1%82%D0%BE%D1%80_%D1%84%D1%96%D0%B7%D0%B8%D0%BA%D0%BE-%D0%BC%D0%B0%D1%82%D0%B5%D0%BC%D0%B0%D1%82%D0%B8%D1%87%D0%BD%D0%B8%D1%85_%D0%BD%D0%B0%D1%83%D0%BA" TargetMode="External"/><Relationship Id="rId323" Type="http://schemas.openxmlformats.org/officeDocument/2006/relationships/hyperlink" Target="https://uk.wikipedia.org/wiki/%D0%94%D0%B8%D1%84%D0%B5%D1%80%D0%B5%D0%BD%D1%86%D1%96%D0%B0%D0%BB%D1%8C%D0%BD%D1%96_%D1%80%D1%96%D0%B2%D0%BD%D1%8F%D0%BD%D0%BD%D1%8F" TargetMode="External"/><Relationship Id="rId344" Type="http://schemas.openxmlformats.org/officeDocument/2006/relationships/hyperlink" Target="https://uk.wikipedia.org/wiki/%D0%9E%D1%80%D0%B4%D0%B5%D0%BD_%C2%AB%D0%97%D0%B0_%D0%B7%D0%B0%D1%81%D0%BB%D1%83%D0%B3%D0%B8%C2%BB_(%D0%A3%D0%BA%D1%80%D0%B0%D1%97%D0%BD%D0%B0)" TargetMode="External"/><Relationship Id="rId20" Type="http://schemas.openxmlformats.org/officeDocument/2006/relationships/hyperlink" Target="https://uk.wikipedia.org/wiki/%D0%9C%D0%B0%D1%82%D0%B5%D0%BC%D0%B0%D1%82%D0%B8%D0%BA%D0%B0" TargetMode="External"/><Relationship Id="rId41" Type="http://schemas.openxmlformats.org/officeDocument/2006/relationships/hyperlink" Target="https://uk.wikipedia.org/wiki/%D0%94%D0%BE%D0%BA%D1%82%D0%BE%D1%80_%D1%84%D1%96%D0%B7%D0%B8%D0%BA%D0%BE-%D0%BC%D0%B0%D1%82%D0%B5%D0%BC%D0%B0%D1%82%D0%B8%D1%87%D0%BD%D0%B8%D1%85_%D0%BD%D0%B0%D1%83%D0%BA" TargetMode="External"/><Relationship Id="rId62" Type="http://schemas.openxmlformats.org/officeDocument/2006/relationships/hyperlink" Target="https://uk.wikipedia.org/wiki/5_%D0%B2%D0%B5%D1%80%D0%B5%D1%81%D0%BD%D1%8F" TargetMode="External"/><Relationship Id="rId83" Type="http://schemas.openxmlformats.org/officeDocument/2006/relationships/hyperlink" Target="https://uk.wikipedia.org/wiki/%D0%9A%D1%83%D0%B0%D0%BB%D0%B0-%D0%9B%D1%83%D0%BC%D0%BF%D1%83%D1%80" TargetMode="External"/><Relationship Id="rId179" Type="http://schemas.openxmlformats.org/officeDocument/2006/relationships/image" Target="media/image8.png"/><Relationship Id="rId365" Type="http://schemas.openxmlformats.org/officeDocument/2006/relationships/hyperlink" Target="https://uk.wikipedia.org/wiki/%D0%9C%D0%B8%D1%82%D1%80%D0%BE%D0%BF%D0%BE%D0%BB%D1%8C%D1%81%D1%8C%D0%BA%D0%B8%D0%B9_%D0%AE%D1%80%D1%96%D0%B9_%D0%9E%D0%BB%D0%B5%D0%BA%D1%81%D1%96%D0%B9%D0%BE%D0%B2%D0%B8%D1%87" TargetMode="External"/><Relationship Id="rId386" Type="http://schemas.openxmlformats.org/officeDocument/2006/relationships/hyperlink" Target="https://uk.wikipedia.org/wiki/%D0%9C%D0%B5%D1%85%D0%B0%D0%BD%D1%96%D0%BA%D0%BE-%D0%BC%D0%B0%D1%82%D0%B5%D0%BC%D0%B0%D1%82%D0%B8%D1%87%D0%BD%D0%B8%D0%B9_%D1%84%D0%B0%D0%BA%D1%83%D0%BB%D1%8C%D1%82%D0%B5%D1%82_%D0%9A%D0%B8%D1%97%D0%B2%D1%81%D1%8C%D0%BA%D0%BE%D0%B3%D0%BE_%D0%BD%D0%B0%D1%86%D1%96%D0%BE%D0%BD%D0%B0%D0%BB%D1%8C%D0%BD%D0%BE%D0%B3%D0%BE_%D1%83%D0%BD%D1%96%D0%B2%D0%B5%D1%80%D1%81%D0%B8%D1%82%D0%B5%D1%82%D1%83" TargetMode="External"/><Relationship Id="rId190" Type="http://schemas.openxmlformats.org/officeDocument/2006/relationships/image" Target="media/image10.png"/><Relationship Id="rId204" Type="http://schemas.openxmlformats.org/officeDocument/2006/relationships/image" Target="media/image17.png"/><Relationship Id="rId225" Type="http://schemas.openxmlformats.org/officeDocument/2006/relationships/hyperlink" Target="https://uk.wikipedia.org/wiki/%D0%9B%D1%8C%D0%B2%D1%96%D0%B2" TargetMode="External"/><Relationship Id="rId246" Type="http://schemas.openxmlformats.org/officeDocument/2006/relationships/hyperlink" Target="https://uk.wikipedia.org/wiki/%D0%94%D0%B8%D1%84%D0%B5%D1%80%D0%B5%D0%BD%D1%86%D1%96%D0%B0%D0%BB%D1%8C%D0%BD%D1%96_%D1%80%D1%96%D0%B2%D0%BD%D1%8F%D0%BD%D0%BD%D1%8F" TargetMode="External"/><Relationship Id="rId267" Type="http://schemas.openxmlformats.org/officeDocument/2006/relationships/hyperlink" Target="https://uk.wikipedia.org/wiki/%D0%9E%D1%80%D0%B4%D0%B5%D0%BD_%D0%96%D0%BE%D0%B2%D1%82%D0%BD%D0%B5%D0%B2%D0%BE%D1%97_%D0%A0%D0%B5%D0%B2%D0%BE%D0%BB%D1%8E%D1%86%D1%96%D1%97" TargetMode="External"/><Relationship Id="rId288" Type="http://schemas.openxmlformats.org/officeDocument/2006/relationships/hyperlink" Target="https://uk.wikipedia.org/wiki/2017" TargetMode="External"/><Relationship Id="rId411" Type="http://schemas.openxmlformats.org/officeDocument/2006/relationships/image" Target="media/image24.jpeg"/><Relationship Id="rId432" Type="http://schemas.openxmlformats.org/officeDocument/2006/relationships/hyperlink" Target="https://uk.wikipedia.org/wiki/1984" TargetMode="External"/><Relationship Id="rId453" Type="http://schemas.openxmlformats.org/officeDocument/2006/relationships/hyperlink" Target="https://uk.wikipedia.org/wiki/%D0%91%D0%BE%D0%BD%D0%BD%D1%81%D1%8C%D0%BA%D0%B8%D0%B9_%D1%83%D0%BD%D1%96%D0%B2%D0%B5%D1%80%D1%81%D0%B8%D1%82%D0%B5%D1%82" TargetMode="External"/><Relationship Id="rId474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106" Type="http://schemas.openxmlformats.org/officeDocument/2006/relationships/hyperlink" Target="https://uk.wikipedia.org/wiki/15_%D1%87%D0%B5%D1%80%D0%B2%D0%BD%D1%8F" TargetMode="External"/><Relationship Id="rId127" Type="http://schemas.openxmlformats.org/officeDocument/2006/relationships/hyperlink" Target="https://uk.wikipedia.org/wiki/%D0%90%D0%9D_%D0%A1%D0%A0%D0%A1%D0%A0" TargetMode="External"/><Relationship Id="rId313" Type="http://schemas.openxmlformats.org/officeDocument/2006/relationships/image" Target="media/image23.png"/><Relationship Id="rId495" Type="http://schemas.openxmlformats.org/officeDocument/2006/relationships/hyperlink" Target="https://uk.wikipedia.org/wiki/%D0%9A%D1%83%D0%BC%D0%B1%D0%B0%D0%BA%D0%BE%D0%BD%D0%B0%D0%BC" TargetMode="External"/><Relationship Id="rId10" Type="http://schemas.openxmlformats.org/officeDocument/2006/relationships/hyperlink" Target="https://uk.wikipedia.org/wiki/9_%D0%B6%D0%BE%D0%B2%D1%82%D0%BD%D1%8F" TargetMode="External"/><Relationship Id="rId31" Type="http://schemas.openxmlformats.org/officeDocument/2006/relationships/hyperlink" Target="https://uk.wikipedia.org/wiki/1892" TargetMode="External"/><Relationship Id="rId52" Type="http://schemas.openxmlformats.org/officeDocument/2006/relationships/hyperlink" Target="https://uk.wikipedia.org/wiki/1892" TargetMode="External"/><Relationship Id="rId73" Type="http://schemas.openxmlformats.org/officeDocument/2006/relationships/hyperlink" Target="https://uk.wikipedia.org/w/index.php?title=%D0%9A%D1%80%D0%B0%D0%B2%D1%87%D1%83%D0%BA_%D0%9C%D0%B8%D1%85%D0%B0%D0%B9%D0%BB%D0%BE_%D0%9F%D0%B8%D0%BB%D0%B8%D0%BF%D0%BE%D0%B2%D0%B8%D1%87&amp;action=edit&amp;section=6" TargetMode="External"/><Relationship Id="rId94" Type="http://schemas.openxmlformats.org/officeDocument/2006/relationships/hyperlink" Target="https://uk.wikipedia.org/wiki/%D0%A7%D0%BE%D0%B2%D0%BD%D0%B8%D1%86%D1%8F" TargetMode="External"/><Relationship Id="rId148" Type="http://schemas.openxmlformats.org/officeDocument/2006/relationships/hyperlink" Target="https://uk.wikipedia.org/wiki/%D0%9A%D0%B0%D0%BC%27%D1%8F%D0%BD%D0%B5%D1%86%D1%8C-%D0%9F%D0%BE%D0%B4%D1%96%D0%BB%D1%8C%D1%81%D1%8C%D0%BA%D0%B0_%D1%87%D0%BE%D0%BB%D0%BE%D0%B2%D1%96%D1%87%D0%B0_%D0%B3%D1%96%D0%BC%D0%BD%D0%B0%D0%B7%D1%96%D1%8F" TargetMode="External"/><Relationship Id="rId169" Type="http://schemas.openxmlformats.org/officeDocument/2006/relationships/hyperlink" Target="https://uk.wikipedia.org/wiki/%D0%A4%D0%B0%D0%B9%D0%BB:Mytropolsky_Yu_O.jpg" TargetMode="External"/><Relationship Id="rId334" Type="http://schemas.openxmlformats.org/officeDocument/2006/relationships/hyperlink" Target="https://uk.wikipedia.org/w/index.php?title=%D0%84%D0%B2%D1%80%D0%BE%D0%BF%D0%B5%D0%B9%D1%81%D1%8C%D0%BA%D0%B0_%D0%B0%D0%BA%D0%B0%D0%B4%D0%B5%D0%BC%D1%96%D1%8F_%D0%BD%D0%B0%D1%83%D0%BA&amp;action=edit&amp;redlink=1" TargetMode="External"/><Relationship Id="rId355" Type="http://schemas.openxmlformats.org/officeDocument/2006/relationships/hyperlink" Target="https://uk.wikipedia.org/wiki/1996" TargetMode="External"/><Relationship Id="rId376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397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215" Type="http://schemas.openxmlformats.org/officeDocument/2006/relationships/hyperlink" Target="https://uk.wikipedia.org/wiki/%D0%90%D0%BA%D0%B0%D0%B4%D0%B5%D0%BC%D1%96%D0%BA" TargetMode="External"/><Relationship Id="rId236" Type="http://schemas.openxmlformats.org/officeDocument/2006/relationships/hyperlink" Target="https://uk.wikipedia.org/wiki/1943" TargetMode="External"/><Relationship Id="rId257" Type="http://schemas.openxmlformats.org/officeDocument/2006/relationships/hyperlink" Target="https://uk.wikipedia.org/wiki/%D0%93%D0%B5%D1%80%D0%BE%D0%B9_%D0%A1%D0%BE%D1%86%D1%96%D0%B0%D0%BB%D1%96%D1%81%D1%82%D0%B8%D1%87%D0%BD%D0%BE%D1%97_%D0%9F%D1%80%D0%B0%D1%86%D1%96" TargetMode="External"/><Relationship Id="rId278" Type="http://schemas.openxmlformats.org/officeDocument/2006/relationships/hyperlink" Target="https://uk.wikipedia.org/wiki/%D0%9C%D0%B8%D1%82%D1%80%D0%BE%D0%BF%D0%BE%D0%BB%D1%8C%D1%81%D1%8C%D0%BA%D0%B8%D0%B9_%D0%AE%D1%80%D1%96%D0%B9_%D0%9E%D0%BB%D0%B5%D0%BA%D1%81%D1%96%D0%B9%D0%BE%D0%B2%D0%B8%D1%87" TargetMode="External"/><Relationship Id="rId401" Type="http://schemas.openxmlformats.org/officeDocument/2006/relationships/hyperlink" Target="https://uk.wikipedia.org/wiki/1974" TargetMode="External"/><Relationship Id="rId422" Type="http://schemas.openxmlformats.org/officeDocument/2006/relationships/hyperlink" Target="https://uk.wikipedia.org/wiki/%D0%9A%D0%B0%D0%BD%D0%B4%D0%B8%D0%B4%D0%B0%D1%82_%D1%84%D1%96%D0%B7%D0%B8%D0%BA%D0%BE-%D0%BC%D0%B0%D1%82%D0%B5%D0%BC%D0%B0%D1%82%D0%B8%D1%87%D0%BD%D0%B8%D1%85_%D0%BD%D0%B0%D1%83%D0%BA" TargetMode="External"/><Relationship Id="rId443" Type="http://schemas.openxmlformats.org/officeDocument/2006/relationships/hyperlink" Target="https://en.wikipedia.org/wiki/International_Mathematics_Competition_for_University_Students" TargetMode="External"/><Relationship Id="rId464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303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485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42" Type="http://schemas.openxmlformats.org/officeDocument/2006/relationships/hyperlink" Target="https://uk.wikipedia.org/wiki/1924" TargetMode="External"/><Relationship Id="rId84" Type="http://schemas.openxmlformats.org/officeDocument/2006/relationships/hyperlink" Target="https://uk.wikipedia.org/wiki/%D0%9C%D0%B0%D0%BB%D0%B0%D0%B9%D0%B7%D1%96%D1%8F" TargetMode="External"/><Relationship Id="rId138" Type="http://schemas.openxmlformats.org/officeDocument/2006/relationships/image" Target="media/image6.jpeg"/><Relationship Id="rId345" Type="http://schemas.openxmlformats.org/officeDocument/2006/relationships/hyperlink" Target="https://uk.wikipedia.org/wiki/2003" TargetMode="External"/><Relationship Id="rId387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191" Type="http://schemas.openxmlformats.org/officeDocument/2006/relationships/hyperlink" Target="https://uk.wikipedia.org/wiki/%D0%93%D0%B5%D1%80%D0%BE%D0%B9_%D0%A1%D0%BE%D1%86%D1%96%D0%B0%D0%BB%D1%96%D1%81%D1%82%D0%B8%D1%87%D0%BD%D0%BE%D1%97_%D0%9F%D1%80%D0%B0%D1%86%D1%96" TargetMode="External"/><Relationship Id="rId205" Type="http://schemas.openxmlformats.org/officeDocument/2006/relationships/hyperlink" Target="https://uk.wikipedia.org/wiki/3_%D1%81%D1%96%D1%87%D0%BD%D1%8F" TargetMode="External"/><Relationship Id="rId247" Type="http://schemas.openxmlformats.org/officeDocument/2006/relationships/hyperlink" Target="https://uk.wikipedia.org/wiki/%D0%9A%D1%80%D0%B8%D0%BB%D0%BE%D0%B2_%D0%9C%D0%B8%D0%BA%D0%BE%D0%BB%D0%B0_%D0%9C%D0%B8%D1%82%D1%80%D0%BE%D1%84%D0%B0%D0%BD%D0%BE%D0%B2%D0%B8%D1%87" TargetMode="External"/><Relationship Id="rId412" Type="http://schemas.openxmlformats.org/officeDocument/2006/relationships/hyperlink" Target="https://uk.wikipedia.org/wiki/2_%D0%BB%D0%B8%D1%81%D1%82%D0%BE%D0%BF%D0%B0%D0%B4%D0%B0" TargetMode="External"/><Relationship Id="rId107" Type="http://schemas.openxmlformats.org/officeDocument/2006/relationships/hyperlink" Target="https://uk.wikipedia.org/wiki/1894" TargetMode="External"/><Relationship Id="rId289" Type="http://schemas.openxmlformats.org/officeDocument/2006/relationships/hyperlink" Target="https://uk.wikipedia.org/wiki/%D0%9C%D0%B8%D1%82%D1%80%D0%BE%D0%BF%D0%BE%D0%BB%D1%8C%D1%81%D1%8C%D0%BA%D0%B8%D0%B9_%D0%AE%D1%80%D1%96%D0%B9_%D0%9E%D0%BB%D0%B5%D0%BA%D1%81%D1%96%D0%B9%D0%BE%D0%B2%D0%B8%D1%87" TargetMode="External"/><Relationship Id="rId454" Type="http://schemas.openxmlformats.org/officeDocument/2006/relationships/hyperlink" Target="https://uk.wikipedia.org/w/index.php?title=%D0%94%D0%BE%D0%BD_%D0%A6%D0%B0%D0%B3%D1%96%D1%80&amp;action=edit&amp;redlink=1" TargetMode="External"/><Relationship Id="rId496" Type="http://schemas.openxmlformats.org/officeDocument/2006/relationships/hyperlink" Target="https://uk.wikipedia.org/wiki/%D0%92%27%D1%8F%D0%B7%D0%BE%D0%B2%D1%81%D1%8C%D0%BA%D0%B0_%D0%9C%D0%B0%D1%80%D0%B8%D0%BD%D0%B0_%D0%A1%D0%B5%D1%80%D0%B3%D1%96%D1%97%D0%B2%D0%BD%D0%B0" TargetMode="External"/><Relationship Id="rId11" Type="http://schemas.openxmlformats.org/officeDocument/2006/relationships/hyperlink" Target="https://uk.wikipedia.org/wiki/1892" TargetMode="External"/><Relationship Id="rId53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149" Type="http://schemas.openxmlformats.org/officeDocument/2006/relationships/hyperlink" Target="https://uk.wikipedia.org/wiki/%D0%9A%D0%B8%D1%97%D0%B2%D1%81%D1%8C%D0%BA%D0%B8%D0%B9_%D1%83%D0%BD%D1%96%D0%B2%D0%B5%D1%80%D1%81%D0%B8%D1%82%D0%B5%D1%82" TargetMode="External"/><Relationship Id="rId314" Type="http://schemas.openxmlformats.org/officeDocument/2006/relationships/hyperlink" Target="https://uk.wikipedia.org/wiki/2_%D1%81%D1%96%D1%87%D0%BD%D1%8F" TargetMode="External"/><Relationship Id="rId356" Type="http://schemas.openxmlformats.org/officeDocument/2006/relationships/hyperlink" Target="https://uk.wikipedia.org/wiki/%D0%94%D0%B5%D1%80%D0%B6%D0%B0%D0%B2%D0%BD%D0%B0_%D0%BF%D1%80%D0%B5%D0%BC%D1%96%D1%8F_%D0%A3%D0%BA%D1%80%D0%B0%D1%97%D0%BD%D0%B8_%D0%B2_%D0%B3%D0%B0%D0%BB%D1%83%D0%B7%D1%96_%D0%BE%D1%81%D0%B2%D1%96%D1%82%D0%B8" TargetMode="External"/><Relationship Id="rId398" Type="http://schemas.openxmlformats.org/officeDocument/2006/relationships/hyperlink" Target="https://uk.wikipedia.org/w/index.php?title=%D0%A1%D0%B0%D0%BC%D0%BE%D0%B9%D0%BB%D0%B5%D0%BD%D0%BA%D0%BE_%D0%90%D0%BD%D0%B0%D1%82%D0%BE%D0%BB%D1%96%D0%B9_%D0%9C%D0%B8%D1%85%D0%B0%D0%B9%D0%BB%D0%BE%D0%B2%D0%B8%D1%87&amp;action=edit&amp;section=3" TargetMode="External"/><Relationship Id="rId95" Type="http://schemas.openxmlformats.org/officeDocument/2006/relationships/hyperlink" Target="https://uk.wikipedia.org/wiki/%D0%97%D0%B0%D0%B2%D1%96%D1%82%D0%BD%D0%B5_(%D0%9A%D1%96%D0%B2%D0%B5%D1%80%D1%86%D1%96%D0%B2%D1%81%D1%8C%D0%BA%D0%B8%D0%B9_%D1%80%D0%B0%D0%B9%D0%BE%D0%BD)" TargetMode="External"/><Relationship Id="rId160" Type="http://schemas.openxmlformats.org/officeDocument/2006/relationships/hyperlink" Target="https://uk.wikipedia.org/wiki/%D0%9C%D0%BE%D1%80%D0%BE%D0%B7%D0%BE%D0%B2_%D0%92%D0%BE%D0%BB%D0%BE%D0%B4%D0%B8%D0%BC%D0%B8%D1%80_%D0%92%D0%BE%D0%BB%D0%BE%D0%B4%D0%B8%D0%BC%D0%B8%D1%80%D0%BE%D0%B2%D0%B8%D1%87" TargetMode="External"/><Relationship Id="rId216" Type="http://schemas.openxmlformats.org/officeDocument/2006/relationships/hyperlink" Target="https://uk.wikipedia.org/wiki/%D0%90%D0%9D_%D0%A1%D0%A0%D0%A1%D0%A0" TargetMode="External"/><Relationship Id="rId423" Type="http://schemas.openxmlformats.org/officeDocument/2006/relationships/hyperlink" Target="https://uk.wikipedia.org/w/index.php?title=%D0%94%D0%BE%D0%BD_%D0%A6%D0%B0%D0%B3%D1%96%D1%80&amp;action=edit&amp;redlink=1" TargetMode="External"/><Relationship Id="rId258" Type="http://schemas.openxmlformats.org/officeDocument/2006/relationships/hyperlink" Target="https://uk.wikipedia.org/wiki/1986" TargetMode="External"/><Relationship Id="rId465" Type="http://schemas.openxmlformats.org/officeDocument/2006/relationships/hyperlink" Target="https://uk.wikipedia.org/w/index.php?title=%D0%92%27%D1%8F%D0%B7%D0%BE%D0%B2%D1%81%D1%8C%D0%BA%D0%B0_%D0%9C%D0%B0%D1%80%D0%B8%D0%BD%D0%B0_%D0%A1%D0%B5%D1%80%D0%B3%D1%96%D1%97%D0%B2%D0%BD%D0%B0&amp;action=edit&amp;section=2" TargetMode="External"/><Relationship Id="rId22" Type="http://schemas.openxmlformats.org/officeDocument/2006/relationships/hyperlink" Target="https://uk.wikipedia.org/wiki/%D0%90%D0%BA%D0%B0%D0%B4%D0%B5%D0%BC%D1%96%D0%BA" TargetMode="External"/><Relationship Id="rId64" Type="http://schemas.openxmlformats.org/officeDocument/2006/relationships/hyperlink" Target="https://uk.wikipedia.org/wiki/%D0%A3%D0%BA%D1%80%D0%B0%D1%97%D0%BD%D1%81%D1%8C%D0%BA%D0%B8%D0%B9_%D0%BD%D0%B0%D1%80%D0%BE%D0%B4%D0%BD%D0%B8%D0%B9_%D1%83%D0%BD%D1%96%D0%B2%D0%B5%D1%80%D1%81%D0%B8%D1%82%D0%B5%D1%82" TargetMode="External"/><Relationship Id="rId118" Type="http://schemas.openxmlformats.org/officeDocument/2006/relationships/hyperlink" Target="https://uk.wikipedia.org/wiki/%D0%9C%D0%B0%D1%82%D0%B5%D0%BC%D0%B0%D1%82%D0%B8%D0%BA%D0%B0" TargetMode="External"/><Relationship Id="rId325" Type="http://schemas.openxmlformats.org/officeDocument/2006/relationships/hyperlink" Target="https://uk.wikipedia.org/wiki/%D0%A1%D0%B0%D0%BC%D0%BE%D0%B9%D0%BB%D0%B5%D0%BD%D0%BA%D0%BE_%D0%90%D0%BD%D0%B0%D1%82%D0%BE%D0%BB%D1%96%D0%B9_%D0%9C%D0%B8%D1%85%D0%B0%D0%B9%D0%BB%D0%BE%D0%B2%D0%B8%D1%87" TargetMode="External"/><Relationship Id="rId367" Type="http://schemas.openxmlformats.org/officeDocument/2006/relationships/hyperlink" Target="https://uk.wikipedia.org/wiki/1998" TargetMode="External"/><Relationship Id="rId171" Type="http://schemas.openxmlformats.org/officeDocument/2006/relationships/hyperlink" Target="https://uk.wikipedia.org/wiki/3_%D1%81%D1%96%D1%87%D0%BD%D1%8F" TargetMode="External"/><Relationship Id="rId227" Type="http://schemas.openxmlformats.org/officeDocument/2006/relationships/hyperlink" Target="https://uk.wikipedia.org/wiki/1917" TargetMode="External"/><Relationship Id="rId269" Type="http://schemas.openxmlformats.org/officeDocument/2006/relationships/hyperlink" Target="https://uk.wikipedia.org/wiki/%D0%9E%D1%80%D0%B4%D0%B5%D0%BD_%D0%A7%D0%B5%D1%80%D0%B2%D0%BE%D0%BD%D0%BE%D1%97_%D0%97%D1%96%D1%80%D0%BA%D0%B8" TargetMode="External"/><Relationship Id="rId434" Type="http://schemas.openxmlformats.org/officeDocument/2006/relationships/hyperlink" Target="https://uk.wikipedia.org/wiki/%D0%A3%D0%BA%D1%80%D0%B0%D1%97%D0%BD%D1%81%D1%8C%D0%BA%D0%B0_%D0%A0%D0%A1%D0%A0" TargetMode="External"/><Relationship Id="rId476" Type="http://schemas.openxmlformats.org/officeDocument/2006/relationships/hyperlink" Target="https://uk.wikipedia.org/w/index.php?title=%D0%93%D1%96%D0%BF%D0%BE%D1%82%D0%B5%D0%B7%D0%B0_%D0%9A%D0%B5%D0%BF%D0%BB%D0%B5%D1%80%D0%B0&amp;action=edit&amp;redlink=1" TargetMode="External"/><Relationship Id="rId33" Type="http://schemas.openxmlformats.org/officeDocument/2006/relationships/hyperlink" Target="https://uk.wikipedia.org/wiki/%D0%92%D0%BE%D0%BB%D0%B8%D0%BD%D1%8C" TargetMode="External"/><Relationship Id="rId129" Type="http://schemas.openxmlformats.org/officeDocument/2006/relationships/hyperlink" Target="https://uk.wikipedia.org/wiki/1894" TargetMode="External"/><Relationship Id="rId280" Type="http://schemas.openxmlformats.org/officeDocument/2006/relationships/hyperlink" Target="https://uk.wikipedia.org/wiki/1995" TargetMode="External"/><Relationship Id="rId336" Type="http://schemas.openxmlformats.org/officeDocument/2006/relationships/hyperlink" Target="https://uk.wikipedia.org/wiki/%D0%90%D0%BA%D0%B0%D0%B4%D0%B5%D0%BC%D1%96%D1%8F_%D0%BD%D0%B0%D1%83%D0%BA_%D0%A0%D0%B5%D1%81%D0%BF%D1%83%D0%B1%D0%BB%D1%96%D0%BA%D0%B8_%D0%A2%D0%B0%D0%B4%D0%B6%D0%B8%D0%BA%D0%B8%D1%81%D1%82%D0%B0%D0%BD" TargetMode="External"/><Relationship Id="rId75" Type="http://schemas.openxmlformats.org/officeDocument/2006/relationships/hyperlink" Target="https://uk.wikipedia.org/wiki/%D0%A1%D0%B5%D1%80%D0%B3%D1%96%D0%B9_%D0%9A%D0%BE%D1%80%D0%BE%D0%BB%D1%8C%D0%BE%D0%B2" TargetMode="External"/><Relationship Id="rId140" Type="http://schemas.openxmlformats.org/officeDocument/2006/relationships/hyperlink" Target="https://uk.wikipedia.org/wiki/%D0%AE%D1%80%D0%B8%D1%81%D1%82" TargetMode="External"/><Relationship Id="rId182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378" Type="http://schemas.openxmlformats.org/officeDocument/2006/relationships/hyperlink" Target="https://uk.wikipedia.org/wiki/1960" TargetMode="External"/><Relationship Id="rId403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k.wikipedia.org/wiki/%D0%91%D0%BE%D0%B3%D0%BE%D0%BB%D1%8E%D0%B1%D0%BE%D0%B2_%D0%9C%D0%B8%D0%BA%D0%BE%D0%BB%D0%B0_%D0%9C%D0%B8%D0%BA%D0%BE%D0%BB%D0%B0%D0%B9%D0%BE%D0%B2%D0%B8%D1%87_(%D1%81%D1%82%D0%B0%D1%80%D1%88%D0%B8%D0%B9)" TargetMode="External"/><Relationship Id="rId445" Type="http://schemas.openxmlformats.org/officeDocument/2006/relationships/hyperlink" Target="https://uk.wikipedia.org/wiki/%D0%9D%D1%96%D0%BC%D0%B5%D1%87%D1%87%D0%B8%D0%BD%D0%B0" TargetMode="External"/><Relationship Id="rId487" Type="http://schemas.openxmlformats.org/officeDocument/2006/relationships/hyperlink" Target="https://uk.wikipedia.org/wiki/%D0%9C%D0%B0%D1%82%D0%B5%D0%BC%D0%B0%D1%82%D0%B8%D1%87%D0%BD%D0%B8%D0%B9_%D1%96%D0%BD%D1%81%D1%82%D0%B8%D1%82%D1%83%D1%82_%D0%9A%D0%BB%D0%B5%D1%8F" TargetMode="External"/><Relationship Id="rId291" Type="http://schemas.openxmlformats.org/officeDocument/2006/relationships/hyperlink" Target="https://uk.wikipedia.org/wiki/%D0%A4%D0%B0%D0%B9%D0%BB:Samoilenko.jpg" TargetMode="External"/><Relationship Id="rId305" Type="http://schemas.openxmlformats.org/officeDocument/2006/relationships/hyperlink" Target="https://uk.wikipedia.org/wiki/%D0%9E%D1%80%D0%B4%D0%B5%D0%BD_%C2%AB%D0%97%D0%B0_%D0%B7%D0%B0%D1%81%D0%BB%D1%83%D0%B3%D0%B8%C2%BB_(%D0%A3%D0%BA%D1%80%D0%B0%D1%97%D0%BD%D0%B0)" TargetMode="External"/><Relationship Id="rId347" Type="http://schemas.openxmlformats.org/officeDocument/2006/relationships/hyperlink" Target="https://uk.wikipedia.org/wiki/2008" TargetMode="External"/><Relationship Id="rId44" Type="http://schemas.openxmlformats.org/officeDocument/2006/relationships/hyperlink" Target="https://uk.wikipedia.org/wiki/%D0%9A%D0%B8%D1%97%D0%B2%D1%81%D1%8C%D0%BA%D0%B8%D0%B9_%D0%9F%D0%BE%D0%BB%D1%96%D1%82%D0%B5%D1%85%D0%BD%D1%96%D1%87%D0%BD%D0%B8%D0%B9_%D0%86%D0%BD%D1%81%D1%82%D0%B8%D1%82%D1%83%D1%82" TargetMode="External"/><Relationship Id="rId86" Type="http://schemas.openxmlformats.org/officeDocument/2006/relationships/hyperlink" Target="https://uk.wikipedia.org/wiki/2009" TargetMode="External"/><Relationship Id="rId151" Type="http://schemas.openxmlformats.org/officeDocument/2006/relationships/hyperlink" Target="https://uk.wikipedia.org/wiki/%D0%93%D1%80%D0%B0%D0%B2%D0%B5_%D0%94%D0%BC%D0%B8%D1%82%D1%80%D0%BE_%D0%9E%D0%BB%D0%B5%D0%BA%D1%81%D0%B0%D0%BD%D0%B4%D1%80%D0%BE%D0%B2%D0%B8%D1%87" TargetMode="External"/><Relationship Id="rId389" Type="http://schemas.openxmlformats.org/officeDocument/2006/relationships/hyperlink" Target="https://uk.wikipedia.org/wiki/%D0%86%D0%BD%D1%81%D1%82%D0%B8%D1%82%D1%83%D1%82_%D0%BC%D0%B0%D1%82%D0%B5%D0%BC%D0%B0%D1%82%D0%B8%D0%BA%D0%B8_%D0%9D%D0%90%D0%9D_%D0%A3%D0%BA%D1%80%D0%B0%D1%97%D0%BD%D0%B8" TargetMode="External"/><Relationship Id="rId193" Type="http://schemas.openxmlformats.org/officeDocument/2006/relationships/hyperlink" Target="https://uk.wikipedia.org/wiki/%D0%9B%D0%B5%D0%BD%D1%96%D0%BD%D1%81%D1%8C%D0%BA%D0%B0_%D0%BF%D1%80%D0%B5%D0%BC%D1%96%D1%8F" TargetMode="External"/><Relationship Id="rId207" Type="http://schemas.openxmlformats.org/officeDocument/2006/relationships/hyperlink" Target="https://uk.wikipedia.org/wiki/%D0%A8%D0%B8%D1%88%D0%B0%D0%BA%D0%B8" TargetMode="External"/><Relationship Id="rId249" Type="http://schemas.openxmlformats.org/officeDocument/2006/relationships/hyperlink" Target="https://uk.wikipedia.org/wiki/%D0%9C%D0%B5%D1%85%D0%B0%D0%BD%D1%96%D0%BA%D0%BE-%D0%BC%D0%B0%D1%82%D0%B5%D0%BC%D0%B0%D1%82%D0%B8%D1%87%D0%BD%D0%B8%D0%B9_%D1%84%D0%B0%D0%BA%D1%83%D0%BB%D1%8C%D1%82%D0%B5%D1%82_%D0%9A%D0%B8%D1%97%D0%B2%D1%81%D1%8C%D0%BA%D0%BE%D0%B3%D0%BE_%D0%BD%D0%B0%D1%86%D1%96%D0%BE%D0%BD%D0%B0%D0%BB%D1%8C%D0%BD%D0%BE%D0%B3%D0%BE_%D1%83%D0%BD%D1%96%D0%B2%D0%B5%D1%80%D1%81%D0%B8%D1%82%D0%B5%D1%82%D1%83" TargetMode="External"/><Relationship Id="rId414" Type="http://schemas.openxmlformats.org/officeDocument/2006/relationships/hyperlink" Target="https://uk.wikipedia.org/wiki/%D0%9A%D0%B8%D1%97%D0%B2" TargetMode="External"/><Relationship Id="rId456" Type="http://schemas.openxmlformats.org/officeDocument/2006/relationships/hyperlink" Target="https://uk.wikipedia.org/wiki/%D0%90%D0%BD%D0%B0%D0%BB%D1%96%D1%82%D0%B8%D1%87%D0%BD%D0%B0_%D1%82%D0%B5%D0%BE%D1%80%D1%96%D1%8F_%D1%87%D0%B8%D1%81%D0%B5%D0%BB" TargetMode="External"/><Relationship Id="rId498" Type="http://schemas.openxmlformats.org/officeDocument/2006/relationships/fontTable" Target="fontTable.xml"/><Relationship Id="rId13" Type="http://schemas.openxmlformats.org/officeDocument/2006/relationships/hyperlink" Target="https://uk.wikipedia.org/wiki/9_%D0%B1%D0%B5%D1%80%D0%B5%D0%B7%D0%BD%D1%8F" TargetMode="External"/><Relationship Id="rId109" Type="http://schemas.openxmlformats.org/officeDocument/2006/relationships/hyperlink" Target="https://uk.wikipedia.org/wiki/2_%D0%BB%D0%B8%D0%BF%D0%BD%D1%8F" TargetMode="External"/><Relationship Id="rId260" Type="http://schemas.openxmlformats.org/officeDocument/2006/relationships/hyperlink" Target="https://uk.wikipedia.org/wiki/2_%D1%81%D1%96%D1%87%D0%BD%D1%8F" TargetMode="External"/><Relationship Id="rId316" Type="http://schemas.openxmlformats.org/officeDocument/2006/relationships/hyperlink" Target="https://uk.wikipedia.org/wiki/%D0%A0%D0%B0%D0%B4%D0%BE%D0%BC%D0%B8%D1%88%D0%BB%D1%8C%D1%81%D1%8C%D0%BA%D0%B8%D0%B9_%D1%80%D0%B0%D0%B9%D0%BE%D0%BD" TargetMode="External"/><Relationship Id="rId55" Type="http://schemas.openxmlformats.org/officeDocument/2006/relationships/hyperlink" Target="https://uk.wikipedia.org/wiki/%D0%9B%D1%83%D1%86%D1%8C%D0%BA" TargetMode="External"/><Relationship Id="rId97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120" Type="http://schemas.openxmlformats.org/officeDocument/2006/relationships/hyperlink" Target="https://uk.wikipedia.org/wiki/%D0%9F%D1%80%D0%BE%D1%84%D0%B5%D1%81%D0%BE%D1%80" TargetMode="External"/><Relationship Id="rId358" Type="http://schemas.openxmlformats.org/officeDocument/2006/relationships/hyperlink" Target="https://uk.wikipedia.org/wiki/1968" TargetMode="External"/><Relationship Id="rId162" Type="http://schemas.openxmlformats.org/officeDocument/2006/relationships/hyperlink" Target="https://uk.wikipedia.org/wiki/%D0%9C%D0%B5%D0%B9%D0%BC%D0%B0%D0%BD_%D0%9D%D0%B0%D1%83%D0%BC_%D0%9D%D0%B0%D1%82%D0%B0%D0%BD%D0%BE%D0%B2%D0%B8%D1%87" TargetMode="External"/><Relationship Id="rId218" Type="http://schemas.openxmlformats.org/officeDocument/2006/relationships/hyperlink" Target="https://uk.wikipedia.org/w/index.php?title=%D0%91%D0%BE%D0%BB%D0%BE%D0%BD%D1%81%D1%8C%D0%BA%D0%B0_%D0%B0%D0%BA%D0%B0%D0%B4%D0%B5%D0%BC%D1%96%D1%8F_%D0%BD%D0%B0%D1%83%D0%BA&amp;action=edit&amp;redlink=1" TargetMode="External"/><Relationship Id="rId425" Type="http://schemas.openxmlformats.org/officeDocument/2006/relationships/hyperlink" Target="https://uk.wikipedia.org/wiki/%D0%97%D0%B0%D0%B4%D0%B0%D1%87%D0%B0_%D0%BF%D1%80%D0%BE_%D0%BF%D0%B0%D0%BA%D1%83%D0%B2%D0%B0%D0%BD%D0%BD%D1%8F_%D0%BA%D1%83%D0%BB%D1%8C" TargetMode="External"/><Relationship Id="rId467" Type="http://schemas.openxmlformats.org/officeDocument/2006/relationships/image" Target="media/image26.png"/><Relationship Id="rId271" Type="http://schemas.openxmlformats.org/officeDocument/2006/relationships/hyperlink" Target="https://uk.wikipedia.org/wiki/%D0%9C%D0%B5%D0%B4%D0%B0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19837</Words>
  <Characters>113072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2018-02-28T19:21:00Z</cp:lastPrinted>
  <dcterms:created xsi:type="dcterms:W3CDTF">2018-02-28T18:34:00Z</dcterms:created>
  <dcterms:modified xsi:type="dcterms:W3CDTF">2018-02-28T19:42:00Z</dcterms:modified>
</cp:coreProperties>
</file>